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03B" w:rsidRDefault="00A2503B" w:rsidP="002C5E58">
      <w:pPr>
        <w:pStyle w:val="NormalWeb"/>
        <w:widowControl w:val="0"/>
        <w:numPr>
          <w:ilvl w:val="0"/>
          <w:numId w:val="14"/>
        </w:numPr>
        <w:spacing w:before="0" w:beforeAutospacing="0" w:after="0" w:afterAutospacing="0"/>
        <w:rPr>
          <w:b/>
          <w:w w:val="95"/>
        </w:rPr>
      </w:pPr>
      <w:r>
        <w:rPr>
          <w:b/>
          <w:w w:val="95"/>
        </w:rPr>
        <w:t xml:space="preserve">F.V </w:t>
      </w:r>
      <w:proofErr w:type="spellStart"/>
      <w:r w:rsidR="00A85649">
        <w:rPr>
          <w:b/>
          <w:w w:val="95"/>
        </w:rPr>
        <w:t>Drone</w:t>
      </w:r>
      <w:proofErr w:type="spellEnd"/>
    </w:p>
    <w:tbl>
      <w:tblPr>
        <w:tblW w:w="10275" w:type="dxa"/>
        <w:tblInd w:w="70" w:type="dxa"/>
        <w:tblLayout w:type="fixed"/>
        <w:tblCellMar>
          <w:left w:w="0" w:type="dxa"/>
          <w:right w:w="0" w:type="dxa"/>
        </w:tblCellMar>
        <w:tblLook w:val="01E0" w:firstRow="1" w:lastRow="1" w:firstColumn="1" w:lastColumn="1" w:noHBand="0" w:noVBand="0"/>
      </w:tblPr>
      <w:tblGrid>
        <w:gridCol w:w="5011"/>
        <w:gridCol w:w="5264"/>
      </w:tblGrid>
      <w:tr w:rsidR="00A2503B" w:rsidRPr="00A2503B" w:rsidTr="001D4BD7">
        <w:trPr>
          <w:trHeight w:val="285"/>
        </w:trPr>
        <w:tc>
          <w:tcPr>
            <w:tcW w:w="10275" w:type="dxa"/>
            <w:gridSpan w:val="2"/>
            <w:tcBorders>
              <w:top w:val="single" w:sz="6" w:space="0" w:color="000000"/>
              <w:left w:val="nil"/>
              <w:bottom w:val="single" w:sz="8" w:space="0" w:color="78C0D3"/>
              <w:right w:val="nil"/>
            </w:tcBorders>
          </w:tcPr>
          <w:p w:rsidR="00A2503B" w:rsidRPr="00A2503B" w:rsidRDefault="00A2503B" w:rsidP="00174164">
            <w:pPr>
              <w:rPr>
                <w:rFonts w:asciiTheme="minorHAnsi" w:hAnsiTheme="minorHAnsi" w:cstheme="minorHAnsi"/>
                <w:sz w:val="22"/>
                <w:szCs w:val="22"/>
              </w:rPr>
            </w:pPr>
          </w:p>
        </w:tc>
      </w:tr>
      <w:tr w:rsidR="00A2503B" w:rsidRPr="00A2503B" w:rsidTr="001D4BD7">
        <w:trPr>
          <w:trHeight w:val="330"/>
        </w:trPr>
        <w:tc>
          <w:tcPr>
            <w:tcW w:w="10275" w:type="dxa"/>
            <w:gridSpan w:val="2"/>
            <w:tcBorders>
              <w:top w:val="single" w:sz="8" w:space="0" w:color="78C0D3"/>
              <w:left w:val="single" w:sz="8" w:space="0" w:color="78C0D3"/>
              <w:bottom w:val="single" w:sz="8" w:space="0" w:color="78C0D3"/>
              <w:right w:val="single" w:sz="8" w:space="0" w:color="78C0D3"/>
            </w:tcBorders>
            <w:shd w:val="clear" w:color="auto" w:fill="95B3D7" w:themeFill="accent1" w:themeFillTint="99"/>
            <w:hideMark/>
          </w:tcPr>
          <w:p w:rsidR="00A2503B" w:rsidRPr="00A2503B" w:rsidRDefault="002B2FB2" w:rsidP="002B2FB2">
            <w:pPr>
              <w:pStyle w:val="TableParagraph"/>
              <w:tabs>
                <w:tab w:val="left" w:pos="1065"/>
                <w:tab w:val="center" w:pos="5176"/>
              </w:tabs>
              <w:spacing w:before="15"/>
              <w:ind w:left="97"/>
              <w:rPr>
                <w:rFonts w:asciiTheme="minorHAnsi" w:hAnsiTheme="minorHAnsi" w:cstheme="minorHAnsi"/>
              </w:rPr>
            </w:pPr>
            <w:r>
              <w:rPr>
                <w:rFonts w:asciiTheme="minorHAnsi" w:hAnsiTheme="minorHAnsi" w:cstheme="minorHAnsi"/>
                <w:b/>
                <w:spacing w:val="-1"/>
              </w:rPr>
              <w:tab/>
            </w:r>
            <w:r>
              <w:rPr>
                <w:rFonts w:asciiTheme="minorHAnsi" w:hAnsiTheme="minorHAnsi" w:cstheme="minorHAnsi"/>
                <w:b/>
                <w:spacing w:val="-1"/>
              </w:rPr>
              <w:tab/>
            </w:r>
            <w:r w:rsidR="00001AED">
              <w:rPr>
                <w:rFonts w:asciiTheme="minorHAnsi" w:hAnsiTheme="minorHAnsi" w:cstheme="minorHAnsi"/>
                <w:b/>
                <w:spacing w:val="-1"/>
              </w:rPr>
              <w:t>Minimal Technical Specification:</w:t>
            </w:r>
          </w:p>
        </w:tc>
      </w:tr>
      <w:tr w:rsidR="009D1A0D" w:rsidRPr="00A2503B" w:rsidTr="001D4BD7">
        <w:trPr>
          <w:trHeight w:val="330"/>
        </w:trPr>
        <w:tc>
          <w:tcPr>
            <w:tcW w:w="10275" w:type="dxa"/>
            <w:gridSpan w:val="2"/>
            <w:tcBorders>
              <w:top w:val="single" w:sz="8" w:space="0" w:color="78C0D3"/>
              <w:left w:val="single" w:sz="8" w:space="0" w:color="78C0D3"/>
              <w:bottom w:val="single" w:sz="8" w:space="0" w:color="78C0D3"/>
              <w:right w:val="single" w:sz="8" w:space="0" w:color="78C0D3"/>
            </w:tcBorders>
            <w:shd w:val="clear" w:color="auto" w:fill="95B3D7" w:themeFill="accent1" w:themeFillTint="99"/>
          </w:tcPr>
          <w:p w:rsidR="009D1A0D" w:rsidRDefault="009D1A0D" w:rsidP="001D4BD7">
            <w:pPr>
              <w:pStyle w:val="TableParagraph"/>
              <w:tabs>
                <w:tab w:val="left" w:pos="1065"/>
                <w:tab w:val="center" w:pos="5176"/>
              </w:tabs>
              <w:spacing w:before="15"/>
              <w:ind w:left="97"/>
              <w:jc w:val="center"/>
              <w:rPr>
                <w:rFonts w:asciiTheme="minorHAnsi" w:hAnsiTheme="minorHAnsi" w:cstheme="minorHAnsi"/>
                <w:b/>
                <w:spacing w:val="-1"/>
              </w:rPr>
            </w:pPr>
            <w:r>
              <w:rPr>
                <w:rFonts w:asciiTheme="minorHAnsi" w:hAnsiTheme="minorHAnsi" w:cstheme="minorHAnsi"/>
                <w:b/>
                <w:spacing w:val="-1"/>
              </w:rPr>
              <w:t xml:space="preserve">Camera </w:t>
            </w:r>
            <w:r w:rsidR="001D4BD7">
              <w:rPr>
                <w:rFonts w:asciiTheme="minorHAnsi" w:hAnsiTheme="minorHAnsi" w:cstheme="minorHAnsi"/>
                <w:b/>
                <w:spacing w:val="-1"/>
              </w:rPr>
              <w:t>S</w:t>
            </w:r>
            <w:r>
              <w:rPr>
                <w:rFonts w:asciiTheme="minorHAnsi" w:hAnsiTheme="minorHAnsi" w:cstheme="minorHAnsi"/>
                <w:b/>
                <w:spacing w:val="-1"/>
              </w:rPr>
              <w:t>pec</w:t>
            </w:r>
            <w:r w:rsidR="001D4BD7">
              <w:rPr>
                <w:rFonts w:asciiTheme="minorHAnsi" w:hAnsiTheme="minorHAnsi" w:cstheme="minorHAnsi"/>
                <w:b/>
                <w:spacing w:val="-1"/>
              </w:rPr>
              <w:t>s:</w:t>
            </w:r>
          </w:p>
        </w:tc>
      </w:tr>
      <w:tr w:rsidR="00A2503B" w:rsidRPr="00A2503B" w:rsidTr="001D4BD7">
        <w:trPr>
          <w:trHeight w:hRule="exact" w:val="452"/>
        </w:trPr>
        <w:tc>
          <w:tcPr>
            <w:tcW w:w="5011" w:type="dxa"/>
            <w:tcBorders>
              <w:top w:val="single" w:sz="8" w:space="0" w:color="78C0D3"/>
              <w:left w:val="single" w:sz="8" w:space="0" w:color="78C0D3"/>
              <w:bottom w:val="single" w:sz="8" w:space="0" w:color="78C0D3"/>
              <w:right w:val="nil"/>
            </w:tcBorders>
            <w:shd w:val="clear" w:color="auto" w:fill="D2EAF0"/>
            <w:hideMark/>
          </w:tcPr>
          <w:p w:rsidR="00A2503B" w:rsidRPr="00A2503B" w:rsidRDefault="00A85649" w:rsidP="00174164">
            <w:pPr>
              <w:pStyle w:val="TableParagraph"/>
              <w:ind w:left="97" w:right="148"/>
              <w:rPr>
                <w:rFonts w:asciiTheme="minorHAnsi" w:hAnsiTheme="minorHAnsi" w:cstheme="minorHAnsi"/>
              </w:rPr>
            </w:pPr>
            <w:r w:rsidRPr="00A85649">
              <w:rPr>
                <w:rFonts w:asciiTheme="minorHAnsi" w:hAnsiTheme="minorHAnsi" w:cstheme="minorHAnsi"/>
                <w:b/>
                <w:spacing w:val="-1"/>
              </w:rPr>
              <w:t>Lens</w:t>
            </w:r>
            <w:r w:rsidR="00F25B48">
              <w:rPr>
                <w:rFonts w:asciiTheme="minorHAnsi" w:hAnsiTheme="minorHAnsi" w:cstheme="minorHAnsi"/>
                <w:b/>
                <w:spacing w:val="-1"/>
              </w:rPr>
              <w:t>:</w:t>
            </w:r>
          </w:p>
        </w:tc>
        <w:tc>
          <w:tcPr>
            <w:tcW w:w="5264" w:type="dxa"/>
            <w:tcBorders>
              <w:top w:val="single" w:sz="8" w:space="0" w:color="78C0D3"/>
              <w:left w:val="nil"/>
              <w:bottom w:val="single" w:sz="8" w:space="0" w:color="78C0D3"/>
              <w:right w:val="single" w:sz="8" w:space="0" w:color="78C0D3"/>
            </w:tcBorders>
            <w:shd w:val="clear" w:color="auto" w:fill="D2EAF0"/>
            <w:hideMark/>
          </w:tcPr>
          <w:p w:rsidR="00A2503B" w:rsidRPr="00A85649" w:rsidRDefault="00A85649" w:rsidP="00A85649">
            <w:pPr>
              <w:pStyle w:val="TableParagraph"/>
              <w:spacing w:before="132"/>
              <w:ind w:left="148"/>
              <w:rPr>
                <w:rFonts w:asciiTheme="minorHAnsi" w:hAnsiTheme="minorHAnsi" w:cstheme="minorHAnsi"/>
                <w:spacing w:val="-1"/>
              </w:rPr>
            </w:pPr>
            <w:r>
              <w:rPr>
                <w:rFonts w:asciiTheme="minorHAnsi" w:hAnsiTheme="minorHAnsi" w:cstheme="minorHAnsi"/>
                <w:spacing w:val="-1"/>
              </w:rPr>
              <w:t>24mm</w:t>
            </w:r>
          </w:p>
        </w:tc>
      </w:tr>
      <w:tr w:rsidR="00A85649" w:rsidRPr="00A2503B" w:rsidTr="001D4BD7">
        <w:trPr>
          <w:trHeight w:hRule="exact" w:val="452"/>
        </w:trPr>
        <w:tc>
          <w:tcPr>
            <w:tcW w:w="5011" w:type="dxa"/>
            <w:tcBorders>
              <w:top w:val="single" w:sz="8" w:space="0" w:color="78C0D3"/>
              <w:left w:val="single" w:sz="8" w:space="0" w:color="78C0D3"/>
              <w:bottom w:val="single" w:sz="8" w:space="0" w:color="78C0D3"/>
              <w:right w:val="nil"/>
            </w:tcBorders>
            <w:shd w:val="clear" w:color="auto" w:fill="auto"/>
          </w:tcPr>
          <w:p w:rsidR="00A85649" w:rsidRPr="00A85649" w:rsidRDefault="00A85649" w:rsidP="00174164">
            <w:pPr>
              <w:pStyle w:val="TableParagraph"/>
              <w:ind w:left="97" w:right="148"/>
              <w:rPr>
                <w:rFonts w:asciiTheme="minorHAnsi" w:hAnsiTheme="minorHAnsi" w:cstheme="minorHAnsi"/>
                <w:b/>
                <w:spacing w:val="-1"/>
              </w:rPr>
            </w:pPr>
            <w:r w:rsidRPr="00A85649">
              <w:rPr>
                <w:rFonts w:asciiTheme="minorHAnsi" w:hAnsiTheme="minorHAnsi" w:cstheme="minorHAnsi"/>
                <w:b/>
                <w:spacing w:val="-1"/>
              </w:rPr>
              <w:t>Sensor Size</w:t>
            </w:r>
            <w:r>
              <w:rPr>
                <w:rFonts w:asciiTheme="minorHAnsi" w:hAnsiTheme="minorHAnsi" w:cstheme="minorHAnsi"/>
                <w:b/>
                <w:spacing w:val="-1"/>
              </w:rPr>
              <w:t>:</w:t>
            </w:r>
          </w:p>
        </w:tc>
        <w:tc>
          <w:tcPr>
            <w:tcW w:w="5264" w:type="dxa"/>
            <w:tcBorders>
              <w:top w:val="single" w:sz="8" w:space="0" w:color="78C0D3"/>
              <w:left w:val="nil"/>
              <w:bottom w:val="single" w:sz="8" w:space="0" w:color="78C0D3"/>
              <w:right w:val="single" w:sz="8" w:space="0" w:color="78C0D3"/>
            </w:tcBorders>
            <w:shd w:val="clear" w:color="auto" w:fill="auto"/>
          </w:tcPr>
          <w:p w:rsidR="00A85649" w:rsidRDefault="00A85649" w:rsidP="00A85649">
            <w:pPr>
              <w:pStyle w:val="TableParagraph"/>
              <w:spacing w:before="132"/>
              <w:ind w:left="148"/>
              <w:rPr>
                <w:rFonts w:asciiTheme="minorHAnsi" w:hAnsiTheme="minorHAnsi" w:cstheme="minorHAnsi"/>
                <w:spacing w:val="-1"/>
              </w:rPr>
            </w:pPr>
            <w:r w:rsidRPr="00A85649">
              <w:rPr>
                <w:rFonts w:asciiTheme="minorHAnsi" w:hAnsiTheme="minorHAnsi" w:cstheme="minorHAnsi"/>
                <w:spacing w:val="-1"/>
              </w:rPr>
              <w:t>1" CMOS</w:t>
            </w:r>
          </w:p>
        </w:tc>
      </w:tr>
      <w:tr w:rsidR="00A85649" w:rsidRPr="00A2503B" w:rsidTr="001D4BD7">
        <w:trPr>
          <w:trHeight w:hRule="exact" w:val="452"/>
        </w:trPr>
        <w:tc>
          <w:tcPr>
            <w:tcW w:w="5011" w:type="dxa"/>
            <w:tcBorders>
              <w:top w:val="single" w:sz="8" w:space="0" w:color="78C0D3"/>
              <w:left w:val="single" w:sz="8" w:space="0" w:color="78C0D3"/>
              <w:bottom w:val="single" w:sz="8" w:space="0" w:color="78C0D3"/>
              <w:right w:val="nil"/>
            </w:tcBorders>
            <w:shd w:val="clear" w:color="auto" w:fill="D2EAF0"/>
          </w:tcPr>
          <w:p w:rsidR="00A85649" w:rsidRPr="00A85649" w:rsidRDefault="00A85649" w:rsidP="00174164">
            <w:pPr>
              <w:pStyle w:val="TableParagraph"/>
              <w:ind w:left="97" w:right="148"/>
              <w:rPr>
                <w:rFonts w:asciiTheme="minorHAnsi" w:hAnsiTheme="minorHAnsi" w:cstheme="minorHAnsi"/>
                <w:b/>
                <w:spacing w:val="-1"/>
              </w:rPr>
            </w:pPr>
            <w:r w:rsidRPr="00A85649">
              <w:rPr>
                <w:rFonts w:asciiTheme="minorHAnsi" w:hAnsiTheme="minorHAnsi" w:cstheme="minorHAnsi"/>
                <w:b/>
                <w:spacing w:val="-1"/>
              </w:rPr>
              <w:t>Media Storage Method</w:t>
            </w:r>
            <w:r>
              <w:rPr>
                <w:rFonts w:asciiTheme="minorHAnsi" w:hAnsiTheme="minorHAnsi" w:cstheme="minorHAnsi"/>
                <w:b/>
                <w:spacing w:val="-1"/>
              </w:rPr>
              <w:t>:</w:t>
            </w:r>
          </w:p>
        </w:tc>
        <w:tc>
          <w:tcPr>
            <w:tcW w:w="5264" w:type="dxa"/>
            <w:tcBorders>
              <w:top w:val="single" w:sz="8" w:space="0" w:color="78C0D3"/>
              <w:left w:val="nil"/>
              <w:bottom w:val="single" w:sz="8" w:space="0" w:color="78C0D3"/>
              <w:right w:val="single" w:sz="8" w:space="0" w:color="78C0D3"/>
            </w:tcBorders>
            <w:shd w:val="clear" w:color="auto" w:fill="D2EAF0"/>
          </w:tcPr>
          <w:p w:rsidR="00A85649" w:rsidRPr="00A85649" w:rsidRDefault="00A85649" w:rsidP="00A85649">
            <w:pPr>
              <w:pStyle w:val="TableParagraph"/>
              <w:spacing w:before="132"/>
              <w:ind w:left="148"/>
              <w:rPr>
                <w:rFonts w:asciiTheme="minorHAnsi" w:hAnsiTheme="minorHAnsi" w:cstheme="minorHAnsi"/>
                <w:spacing w:val="-1"/>
              </w:rPr>
            </w:pPr>
            <w:r w:rsidRPr="00A85649">
              <w:rPr>
                <w:rFonts w:asciiTheme="minorHAnsi" w:hAnsiTheme="minorHAnsi" w:cstheme="minorHAnsi"/>
                <w:spacing w:val="-1"/>
              </w:rPr>
              <w:t>Micro SD Card</w:t>
            </w:r>
          </w:p>
        </w:tc>
      </w:tr>
      <w:tr w:rsidR="00A85649" w:rsidRPr="00A2503B" w:rsidTr="001D4BD7">
        <w:trPr>
          <w:trHeight w:hRule="exact" w:val="452"/>
        </w:trPr>
        <w:tc>
          <w:tcPr>
            <w:tcW w:w="5011" w:type="dxa"/>
            <w:tcBorders>
              <w:top w:val="single" w:sz="8" w:space="0" w:color="78C0D3"/>
              <w:left w:val="single" w:sz="8" w:space="0" w:color="78C0D3"/>
              <w:bottom w:val="single" w:sz="8" w:space="0" w:color="78C0D3"/>
              <w:right w:val="nil"/>
            </w:tcBorders>
            <w:shd w:val="clear" w:color="auto" w:fill="auto"/>
          </w:tcPr>
          <w:p w:rsidR="00A85649" w:rsidRPr="00A85649" w:rsidRDefault="00A85649" w:rsidP="00A85649">
            <w:pPr>
              <w:pStyle w:val="TableParagraph"/>
              <w:tabs>
                <w:tab w:val="left" w:pos="1170"/>
              </w:tabs>
              <w:ind w:left="97" w:right="148"/>
              <w:rPr>
                <w:rFonts w:asciiTheme="minorHAnsi" w:hAnsiTheme="minorHAnsi" w:cstheme="minorHAnsi"/>
                <w:b/>
                <w:spacing w:val="-1"/>
              </w:rPr>
            </w:pPr>
            <w:r w:rsidRPr="00A85649">
              <w:rPr>
                <w:rFonts w:asciiTheme="minorHAnsi" w:hAnsiTheme="minorHAnsi" w:cstheme="minorHAnsi"/>
                <w:b/>
                <w:spacing w:val="-1"/>
              </w:rPr>
              <w:t>Gimbal Stabilization</w:t>
            </w:r>
            <w:r>
              <w:rPr>
                <w:rFonts w:asciiTheme="minorHAnsi" w:hAnsiTheme="minorHAnsi" w:cstheme="minorHAnsi"/>
                <w:b/>
                <w:spacing w:val="-1"/>
              </w:rPr>
              <w:t>:</w:t>
            </w:r>
          </w:p>
        </w:tc>
        <w:tc>
          <w:tcPr>
            <w:tcW w:w="5264" w:type="dxa"/>
            <w:tcBorders>
              <w:top w:val="single" w:sz="8" w:space="0" w:color="78C0D3"/>
              <w:left w:val="nil"/>
              <w:bottom w:val="single" w:sz="8" w:space="0" w:color="78C0D3"/>
              <w:right w:val="single" w:sz="8" w:space="0" w:color="78C0D3"/>
            </w:tcBorders>
            <w:shd w:val="clear" w:color="auto" w:fill="auto"/>
          </w:tcPr>
          <w:p w:rsidR="00A85649" w:rsidRPr="00A85649" w:rsidRDefault="00A85649" w:rsidP="00A85649">
            <w:pPr>
              <w:pStyle w:val="TableParagraph"/>
              <w:spacing w:before="132"/>
              <w:ind w:left="148"/>
              <w:rPr>
                <w:rFonts w:asciiTheme="minorHAnsi" w:hAnsiTheme="minorHAnsi" w:cstheme="minorHAnsi"/>
                <w:spacing w:val="-1"/>
              </w:rPr>
            </w:pPr>
            <w:r w:rsidRPr="00A85649">
              <w:rPr>
                <w:rFonts w:asciiTheme="minorHAnsi" w:hAnsiTheme="minorHAnsi" w:cstheme="minorHAnsi"/>
                <w:spacing w:val="-1"/>
              </w:rPr>
              <w:t>3-Axis</w:t>
            </w:r>
          </w:p>
        </w:tc>
      </w:tr>
      <w:tr w:rsidR="00A85649" w:rsidRPr="00A2503B" w:rsidTr="001D4BD7">
        <w:trPr>
          <w:trHeight w:hRule="exact" w:val="452"/>
        </w:trPr>
        <w:tc>
          <w:tcPr>
            <w:tcW w:w="5011" w:type="dxa"/>
            <w:tcBorders>
              <w:top w:val="single" w:sz="8" w:space="0" w:color="78C0D3"/>
              <w:left w:val="single" w:sz="8" w:space="0" w:color="78C0D3"/>
              <w:bottom w:val="single" w:sz="8" w:space="0" w:color="78C0D3"/>
              <w:right w:val="nil"/>
            </w:tcBorders>
            <w:shd w:val="clear" w:color="auto" w:fill="D2EAF0"/>
          </w:tcPr>
          <w:p w:rsidR="00A85649" w:rsidRPr="00A85649" w:rsidRDefault="00A85649" w:rsidP="00A85649">
            <w:pPr>
              <w:pStyle w:val="TableParagraph"/>
              <w:tabs>
                <w:tab w:val="left" w:pos="1125"/>
              </w:tabs>
              <w:ind w:left="97" w:right="148"/>
              <w:rPr>
                <w:rFonts w:asciiTheme="minorHAnsi" w:hAnsiTheme="minorHAnsi" w:cstheme="minorHAnsi"/>
                <w:b/>
                <w:spacing w:val="-1"/>
              </w:rPr>
            </w:pPr>
            <w:r w:rsidRPr="00A85649">
              <w:rPr>
                <w:rFonts w:asciiTheme="minorHAnsi" w:hAnsiTheme="minorHAnsi" w:cstheme="minorHAnsi"/>
                <w:b/>
                <w:spacing w:val="-1"/>
              </w:rPr>
              <w:t>ISO</w:t>
            </w:r>
            <w:r>
              <w:rPr>
                <w:rFonts w:asciiTheme="minorHAnsi" w:hAnsiTheme="minorHAnsi" w:cstheme="minorHAnsi"/>
                <w:b/>
                <w:spacing w:val="-1"/>
              </w:rPr>
              <w:t>:</w:t>
            </w:r>
          </w:p>
        </w:tc>
        <w:tc>
          <w:tcPr>
            <w:tcW w:w="5264" w:type="dxa"/>
            <w:tcBorders>
              <w:top w:val="single" w:sz="8" w:space="0" w:color="78C0D3"/>
              <w:left w:val="nil"/>
              <w:bottom w:val="single" w:sz="8" w:space="0" w:color="78C0D3"/>
              <w:right w:val="single" w:sz="8" w:space="0" w:color="78C0D3"/>
            </w:tcBorders>
            <w:shd w:val="clear" w:color="auto" w:fill="D2EAF0"/>
          </w:tcPr>
          <w:p w:rsidR="00A85649" w:rsidRPr="00A85649" w:rsidRDefault="00A85649" w:rsidP="00A85649">
            <w:pPr>
              <w:pStyle w:val="TableParagraph"/>
              <w:spacing w:before="132"/>
              <w:ind w:left="148"/>
              <w:rPr>
                <w:rFonts w:asciiTheme="minorHAnsi" w:hAnsiTheme="minorHAnsi" w:cstheme="minorHAnsi"/>
                <w:spacing w:val="-1"/>
              </w:rPr>
            </w:pPr>
            <w:r w:rsidRPr="00A85649">
              <w:rPr>
                <w:rFonts w:asciiTheme="minorHAnsi" w:hAnsiTheme="minorHAnsi" w:cstheme="minorHAnsi"/>
                <w:spacing w:val="-1"/>
              </w:rPr>
              <w:t>100 - 6400 (Video), 100- 12800 (Photo)</w:t>
            </w:r>
          </w:p>
        </w:tc>
      </w:tr>
      <w:tr w:rsidR="00A85649" w:rsidRPr="00A2503B" w:rsidTr="001D4BD7">
        <w:trPr>
          <w:trHeight w:hRule="exact" w:val="452"/>
        </w:trPr>
        <w:tc>
          <w:tcPr>
            <w:tcW w:w="5011" w:type="dxa"/>
            <w:tcBorders>
              <w:top w:val="single" w:sz="8" w:space="0" w:color="78C0D3"/>
              <w:left w:val="single" w:sz="8" w:space="0" w:color="78C0D3"/>
              <w:bottom w:val="single" w:sz="8" w:space="0" w:color="78C0D3"/>
              <w:right w:val="nil"/>
            </w:tcBorders>
            <w:shd w:val="clear" w:color="auto" w:fill="auto"/>
          </w:tcPr>
          <w:p w:rsidR="00A85649" w:rsidRPr="00A85649" w:rsidRDefault="00A85649" w:rsidP="00A85649">
            <w:pPr>
              <w:pStyle w:val="TableParagraph"/>
              <w:tabs>
                <w:tab w:val="left" w:pos="1125"/>
              </w:tabs>
              <w:ind w:right="148"/>
              <w:rPr>
                <w:rFonts w:asciiTheme="minorHAnsi" w:hAnsiTheme="minorHAnsi" w:cstheme="minorHAnsi"/>
                <w:b/>
                <w:spacing w:val="-1"/>
              </w:rPr>
            </w:pPr>
            <w:proofErr w:type="spellStart"/>
            <w:r w:rsidRPr="00A85649">
              <w:rPr>
                <w:rFonts w:asciiTheme="minorHAnsi" w:hAnsiTheme="minorHAnsi" w:cstheme="minorHAnsi"/>
                <w:b/>
                <w:spacing w:val="-1"/>
              </w:rPr>
              <w:t>Aperature</w:t>
            </w:r>
            <w:proofErr w:type="spellEnd"/>
            <w:r>
              <w:rPr>
                <w:rFonts w:asciiTheme="minorHAnsi" w:hAnsiTheme="minorHAnsi" w:cstheme="minorHAnsi"/>
                <w:b/>
                <w:spacing w:val="-1"/>
              </w:rPr>
              <w:t>:</w:t>
            </w:r>
          </w:p>
        </w:tc>
        <w:tc>
          <w:tcPr>
            <w:tcW w:w="5264" w:type="dxa"/>
            <w:tcBorders>
              <w:top w:val="single" w:sz="8" w:space="0" w:color="78C0D3"/>
              <w:left w:val="nil"/>
              <w:bottom w:val="single" w:sz="8" w:space="0" w:color="78C0D3"/>
              <w:right w:val="single" w:sz="8" w:space="0" w:color="78C0D3"/>
            </w:tcBorders>
            <w:shd w:val="clear" w:color="auto" w:fill="auto"/>
          </w:tcPr>
          <w:p w:rsidR="00A85649" w:rsidRPr="00A85649" w:rsidRDefault="00A85649" w:rsidP="00A85649">
            <w:pPr>
              <w:pStyle w:val="TableParagraph"/>
              <w:spacing w:before="132"/>
              <w:ind w:left="148"/>
              <w:rPr>
                <w:rFonts w:asciiTheme="minorHAnsi" w:hAnsiTheme="minorHAnsi" w:cstheme="minorHAnsi"/>
                <w:spacing w:val="-1"/>
              </w:rPr>
            </w:pPr>
            <w:r w:rsidRPr="00A85649">
              <w:rPr>
                <w:rFonts w:asciiTheme="minorHAnsi" w:hAnsiTheme="minorHAnsi" w:cstheme="minorHAnsi"/>
                <w:spacing w:val="-1"/>
              </w:rPr>
              <w:t>f/2.8 - f/11</w:t>
            </w:r>
          </w:p>
        </w:tc>
      </w:tr>
      <w:tr w:rsidR="00A85649" w:rsidRPr="00A2503B" w:rsidTr="001D4BD7">
        <w:trPr>
          <w:trHeight w:hRule="exact" w:val="452"/>
        </w:trPr>
        <w:tc>
          <w:tcPr>
            <w:tcW w:w="5011" w:type="dxa"/>
            <w:tcBorders>
              <w:top w:val="single" w:sz="8" w:space="0" w:color="78C0D3"/>
              <w:left w:val="single" w:sz="8" w:space="0" w:color="78C0D3"/>
              <w:bottom w:val="single" w:sz="8" w:space="0" w:color="78C0D3"/>
              <w:right w:val="nil"/>
            </w:tcBorders>
            <w:shd w:val="clear" w:color="auto" w:fill="D2EAF0"/>
          </w:tcPr>
          <w:p w:rsidR="00A85649" w:rsidRPr="00A85649" w:rsidRDefault="00A85649" w:rsidP="00A85649">
            <w:pPr>
              <w:pStyle w:val="TableParagraph"/>
              <w:tabs>
                <w:tab w:val="left" w:pos="1125"/>
              </w:tabs>
              <w:ind w:right="148"/>
              <w:rPr>
                <w:rFonts w:asciiTheme="minorHAnsi" w:hAnsiTheme="minorHAnsi" w:cstheme="minorHAnsi"/>
                <w:b/>
                <w:spacing w:val="-1"/>
              </w:rPr>
            </w:pPr>
            <w:r w:rsidRPr="00A85649">
              <w:rPr>
                <w:rFonts w:asciiTheme="minorHAnsi" w:hAnsiTheme="minorHAnsi" w:cstheme="minorHAnsi"/>
                <w:b/>
                <w:spacing w:val="-1"/>
              </w:rPr>
              <w:t>Photo Formats</w:t>
            </w:r>
          </w:p>
        </w:tc>
        <w:tc>
          <w:tcPr>
            <w:tcW w:w="5264" w:type="dxa"/>
            <w:tcBorders>
              <w:top w:val="single" w:sz="8" w:space="0" w:color="78C0D3"/>
              <w:left w:val="nil"/>
              <w:bottom w:val="single" w:sz="8" w:space="0" w:color="78C0D3"/>
              <w:right w:val="single" w:sz="8" w:space="0" w:color="78C0D3"/>
            </w:tcBorders>
            <w:shd w:val="clear" w:color="auto" w:fill="D2EAF0"/>
          </w:tcPr>
          <w:p w:rsidR="00A85649" w:rsidRPr="00A85649" w:rsidRDefault="00A85649" w:rsidP="00A85649">
            <w:pPr>
              <w:pStyle w:val="TableParagraph"/>
              <w:spacing w:before="132"/>
              <w:ind w:left="148"/>
              <w:rPr>
                <w:rFonts w:asciiTheme="minorHAnsi" w:hAnsiTheme="minorHAnsi" w:cstheme="minorHAnsi"/>
                <w:spacing w:val="-1"/>
              </w:rPr>
            </w:pPr>
            <w:r w:rsidRPr="00A85649">
              <w:rPr>
                <w:rFonts w:asciiTheme="minorHAnsi" w:hAnsiTheme="minorHAnsi" w:cstheme="minorHAnsi"/>
                <w:spacing w:val="-1"/>
              </w:rPr>
              <w:t>JPEG, DNG (RAW), JPEG + DNG</w:t>
            </w:r>
            <w:r w:rsidR="007F7337">
              <w:rPr>
                <w:rFonts w:asciiTheme="minorHAnsi" w:hAnsiTheme="minorHAnsi" w:cstheme="minorHAnsi"/>
                <w:spacing w:val="-1"/>
              </w:rPr>
              <w:t xml:space="preserve">  </w:t>
            </w:r>
          </w:p>
        </w:tc>
      </w:tr>
      <w:tr w:rsidR="00A85649" w:rsidRPr="00A2503B" w:rsidTr="001D4BD7">
        <w:trPr>
          <w:trHeight w:hRule="exact" w:val="452"/>
        </w:trPr>
        <w:tc>
          <w:tcPr>
            <w:tcW w:w="5011" w:type="dxa"/>
            <w:tcBorders>
              <w:top w:val="single" w:sz="8" w:space="0" w:color="78C0D3"/>
              <w:left w:val="single" w:sz="8" w:space="0" w:color="78C0D3"/>
              <w:bottom w:val="single" w:sz="8" w:space="0" w:color="78C0D3"/>
              <w:right w:val="nil"/>
            </w:tcBorders>
            <w:shd w:val="clear" w:color="auto" w:fill="auto"/>
          </w:tcPr>
          <w:p w:rsidR="00A85649" w:rsidRPr="00A85649" w:rsidRDefault="009D1A0D" w:rsidP="00A85649">
            <w:pPr>
              <w:pStyle w:val="TableParagraph"/>
              <w:tabs>
                <w:tab w:val="left" w:pos="1125"/>
              </w:tabs>
              <w:ind w:right="148"/>
              <w:rPr>
                <w:rFonts w:asciiTheme="minorHAnsi" w:hAnsiTheme="minorHAnsi" w:cstheme="minorHAnsi"/>
                <w:b/>
                <w:spacing w:val="-1"/>
              </w:rPr>
            </w:pPr>
            <w:r w:rsidRPr="009D1A0D">
              <w:rPr>
                <w:rFonts w:asciiTheme="minorHAnsi" w:hAnsiTheme="minorHAnsi" w:cstheme="minorHAnsi"/>
                <w:b/>
                <w:spacing w:val="-1"/>
              </w:rPr>
              <w:t>Video Codec</w:t>
            </w:r>
            <w:r>
              <w:rPr>
                <w:rFonts w:asciiTheme="minorHAnsi" w:hAnsiTheme="minorHAnsi" w:cstheme="minorHAnsi"/>
                <w:b/>
                <w:spacing w:val="-1"/>
              </w:rPr>
              <w:t>:</w:t>
            </w:r>
          </w:p>
        </w:tc>
        <w:tc>
          <w:tcPr>
            <w:tcW w:w="5264" w:type="dxa"/>
            <w:tcBorders>
              <w:top w:val="single" w:sz="8" w:space="0" w:color="78C0D3"/>
              <w:left w:val="nil"/>
              <w:bottom w:val="single" w:sz="8" w:space="0" w:color="78C0D3"/>
              <w:right w:val="single" w:sz="8" w:space="0" w:color="78C0D3"/>
            </w:tcBorders>
            <w:shd w:val="clear" w:color="auto" w:fill="auto"/>
          </w:tcPr>
          <w:p w:rsidR="00A85649" w:rsidRPr="00A85649" w:rsidRDefault="009D1A0D" w:rsidP="00A85649">
            <w:pPr>
              <w:pStyle w:val="TableParagraph"/>
              <w:spacing w:before="132"/>
              <w:ind w:left="148"/>
              <w:rPr>
                <w:rFonts w:asciiTheme="minorHAnsi" w:hAnsiTheme="minorHAnsi" w:cstheme="minorHAnsi"/>
                <w:spacing w:val="-1"/>
              </w:rPr>
            </w:pPr>
            <w:r w:rsidRPr="009D1A0D">
              <w:rPr>
                <w:rFonts w:asciiTheme="minorHAnsi" w:hAnsiTheme="minorHAnsi" w:cstheme="minorHAnsi"/>
                <w:spacing w:val="-1"/>
              </w:rPr>
              <w:t>H.264, H.265</w:t>
            </w:r>
          </w:p>
        </w:tc>
      </w:tr>
      <w:tr w:rsidR="00A2503B" w:rsidRPr="00A2503B" w:rsidTr="001D4BD7">
        <w:trPr>
          <w:trHeight w:hRule="exact" w:val="362"/>
        </w:trPr>
        <w:tc>
          <w:tcPr>
            <w:tcW w:w="5011" w:type="dxa"/>
            <w:tcBorders>
              <w:top w:val="single" w:sz="8" w:space="0" w:color="78C0D3"/>
              <w:left w:val="single" w:sz="8" w:space="0" w:color="78C0D3"/>
              <w:bottom w:val="single" w:sz="8" w:space="0" w:color="78C0D3"/>
              <w:right w:val="nil"/>
            </w:tcBorders>
            <w:hideMark/>
          </w:tcPr>
          <w:p w:rsidR="00A2503B" w:rsidRPr="00A2503B" w:rsidRDefault="009D1A0D" w:rsidP="00001AED">
            <w:pPr>
              <w:pStyle w:val="TableParagraph"/>
              <w:spacing w:before="15"/>
              <w:ind w:left="97"/>
              <w:rPr>
                <w:rFonts w:asciiTheme="minorHAnsi" w:hAnsiTheme="minorHAnsi" w:cstheme="minorHAnsi"/>
              </w:rPr>
            </w:pPr>
            <w:r w:rsidRPr="009D1A0D">
              <w:rPr>
                <w:rFonts w:asciiTheme="minorHAnsi" w:hAnsiTheme="minorHAnsi" w:cstheme="minorHAnsi"/>
                <w:b/>
                <w:bCs/>
                <w:spacing w:val="-1"/>
              </w:rPr>
              <w:t>Other Notable Camera Features</w:t>
            </w:r>
          </w:p>
        </w:tc>
        <w:tc>
          <w:tcPr>
            <w:tcW w:w="5264" w:type="dxa"/>
            <w:tcBorders>
              <w:top w:val="single" w:sz="8" w:space="0" w:color="78C0D3"/>
              <w:left w:val="nil"/>
              <w:bottom w:val="single" w:sz="8" w:space="0" w:color="78C0D3"/>
              <w:right w:val="single" w:sz="8" w:space="0" w:color="78C0D3"/>
            </w:tcBorders>
          </w:tcPr>
          <w:p w:rsidR="00A2503B" w:rsidRPr="00A2503B" w:rsidRDefault="009D1A0D" w:rsidP="00001AED">
            <w:pPr>
              <w:pStyle w:val="TableParagraph"/>
              <w:spacing w:before="15"/>
              <w:ind w:left="148"/>
              <w:rPr>
                <w:rFonts w:asciiTheme="minorHAnsi" w:hAnsiTheme="minorHAnsi" w:cstheme="minorHAnsi"/>
              </w:rPr>
            </w:pPr>
            <w:r w:rsidRPr="009D1A0D">
              <w:rPr>
                <w:rFonts w:asciiTheme="minorHAnsi" w:hAnsiTheme="minorHAnsi" w:cstheme="minorHAnsi"/>
              </w:rPr>
              <w:t>11.6 stops of dynamic range. Mechanical Shutter</w:t>
            </w:r>
          </w:p>
        </w:tc>
      </w:tr>
      <w:tr w:rsidR="004406A3" w:rsidRPr="00A2503B" w:rsidTr="001D4BD7">
        <w:trPr>
          <w:trHeight w:hRule="exact" w:val="362"/>
        </w:trPr>
        <w:tc>
          <w:tcPr>
            <w:tcW w:w="10275" w:type="dxa"/>
            <w:gridSpan w:val="2"/>
            <w:tcBorders>
              <w:top w:val="single" w:sz="8" w:space="0" w:color="78C0D3"/>
              <w:left w:val="single" w:sz="8" w:space="0" w:color="78C0D3"/>
              <w:bottom w:val="single" w:sz="8" w:space="0" w:color="78C0D3"/>
              <w:right w:val="single" w:sz="8" w:space="0" w:color="78C0D3"/>
            </w:tcBorders>
            <w:shd w:val="clear" w:color="auto" w:fill="95B3D7" w:themeFill="accent1" w:themeFillTint="99"/>
          </w:tcPr>
          <w:p w:rsidR="004406A3" w:rsidRPr="00A2503B" w:rsidRDefault="001D4BD7" w:rsidP="004406A3">
            <w:pPr>
              <w:pStyle w:val="TableParagraph"/>
              <w:tabs>
                <w:tab w:val="left" w:pos="1065"/>
                <w:tab w:val="center" w:pos="5176"/>
              </w:tabs>
              <w:spacing w:before="15"/>
              <w:ind w:left="97"/>
              <w:jc w:val="center"/>
              <w:rPr>
                <w:rFonts w:asciiTheme="minorHAnsi" w:hAnsiTheme="minorHAnsi" w:cstheme="minorHAnsi"/>
              </w:rPr>
            </w:pPr>
            <w:r w:rsidRPr="001D4BD7">
              <w:rPr>
                <w:rFonts w:asciiTheme="minorHAnsi" w:hAnsiTheme="minorHAnsi" w:cstheme="minorHAnsi"/>
                <w:b/>
                <w:spacing w:val="-1"/>
              </w:rPr>
              <w:t>Flying Specs</w:t>
            </w:r>
            <w:r>
              <w:rPr>
                <w:rFonts w:asciiTheme="minorHAnsi" w:hAnsiTheme="minorHAnsi" w:cstheme="minorHAnsi"/>
                <w:b/>
                <w:spacing w:val="-1"/>
              </w:rPr>
              <w:t>:</w:t>
            </w:r>
          </w:p>
        </w:tc>
      </w:tr>
      <w:tr w:rsidR="00A2503B" w:rsidRPr="00A2503B" w:rsidTr="001D4BD7">
        <w:trPr>
          <w:trHeight w:hRule="exact" w:val="362"/>
        </w:trPr>
        <w:tc>
          <w:tcPr>
            <w:tcW w:w="5011" w:type="dxa"/>
            <w:tcBorders>
              <w:top w:val="single" w:sz="8" w:space="0" w:color="78C0D3"/>
              <w:left w:val="single" w:sz="8" w:space="0" w:color="78C0D3"/>
              <w:bottom w:val="single" w:sz="8" w:space="0" w:color="78C0D3"/>
              <w:right w:val="nil"/>
            </w:tcBorders>
            <w:shd w:val="clear" w:color="auto" w:fill="DAEDF3"/>
            <w:hideMark/>
          </w:tcPr>
          <w:p w:rsidR="00A2503B" w:rsidRPr="00A2503B" w:rsidRDefault="001D4BD7" w:rsidP="00174164">
            <w:pPr>
              <w:pStyle w:val="TableParagraph"/>
              <w:spacing w:before="14"/>
              <w:ind w:left="97"/>
              <w:rPr>
                <w:rFonts w:asciiTheme="minorHAnsi" w:hAnsiTheme="minorHAnsi" w:cstheme="minorHAnsi"/>
              </w:rPr>
            </w:pPr>
            <w:r w:rsidRPr="001D4BD7">
              <w:rPr>
                <w:rFonts w:asciiTheme="minorHAnsi" w:hAnsiTheme="minorHAnsi" w:cstheme="minorHAnsi"/>
                <w:b/>
                <w:bCs/>
                <w:spacing w:val="-1"/>
              </w:rPr>
              <w:t>Battery Life</w:t>
            </w:r>
          </w:p>
        </w:tc>
        <w:tc>
          <w:tcPr>
            <w:tcW w:w="5264" w:type="dxa"/>
            <w:tcBorders>
              <w:top w:val="single" w:sz="8" w:space="0" w:color="78C0D3"/>
              <w:left w:val="nil"/>
              <w:bottom w:val="single" w:sz="8" w:space="0" w:color="78C0D3"/>
              <w:right w:val="single" w:sz="8" w:space="0" w:color="78C0D3"/>
            </w:tcBorders>
            <w:shd w:val="clear" w:color="auto" w:fill="DAEDF3"/>
            <w:hideMark/>
          </w:tcPr>
          <w:p w:rsidR="00A2503B" w:rsidRPr="00A2503B" w:rsidRDefault="001D4BD7" w:rsidP="00DE5061">
            <w:pPr>
              <w:pStyle w:val="TableParagraph"/>
              <w:spacing w:before="14"/>
              <w:ind w:left="148"/>
              <w:rPr>
                <w:rFonts w:asciiTheme="minorHAnsi" w:hAnsiTheme="minorHAnsi" w:cstheme="minorHAnsi"/>
              </w:rPr>
            </w:pPr>
            <w:r w:rsidRPr="001D4BD7">
              <w:rPr>
                <w:rFonts w:asciiTheme="minorHAnsi" w:hAnsiTheme="minorHAnsi" w:cstheme="minorHAnsi"/>
              </w:rPr>
              <w:t xml:space="preserve">30 Minutes, 5870 </w:t>
            </w:r>
            <w:proofErr w:type="spellStart"/>
            <w:r w:rsidRPr="001D4BD7">
              <w:rPr>
                <w:rFonts w:asciiTheme="minorHAnsi" w:hAnsiTheme="minorHAnsi" w:cstheme="minorHAnsi"/>
              </w:rPr>
              <w:t>mAh</w:t>
            </w:r>
            <w:proofErr w:type="spellEnd"/>
          </w:p>
        </w:tc>
      </w:tr>
      <w:tr w:rsidR="00A2503B" w:rsidRPr="00A2503B" w:rsidTr="001D4BD7">
        <w:trPr>
          <w:trHeight w:hRule="exact" w:val="319"/>
        </w:trPr>
        <w:tc>
          <w:tcPr>
            <w:tcW w:w="5011" w:type="dxa"/>
            <w:tcBorders>
              <w:top w:val="single" w:sz="8" w:space="0" w:color="78C0D3"/>
              <w:left w:val="single" w:sz="8" w:space="0" w:color="78C0D3"/>
              <w:bottom w:val="single" w:sz="8" w:space="0" w:color="78C0D3"/>
              <w:right w:val="nil"/>
            </w:tcBorders>
            <w:hideMark/>
          </w:tcPr>
          <w:p w:rsidR="00A2503B" w:rsidRPr="00DE5061" w:rsidRDefault="001D4BD7" w:rsidP="00174164">
            <w:pPr>
              <w:pStyle w:val="TableParagraph"/>
              <w:spacing w:before="12"/>
              <w:ind w:left="97"/>
              <w:rPr>
                <w:rFonts w:asciiTheme="minorHAnsi" w:hAnsiTheme="minorHAnsi" w:cstheme="minorHAnsi"/>
                <w:b/>
              </w:rPr>
            </w:pPr>
            <w:r w:rsidRPr="001D4BD7">
              <w:rPr>
                <w:rFonts w:asciiTheme="minorHAnsi" w:hAnsiTheme="minorHAnsi" w:cstheme="minorHAnsi"/>
                <w:b/>
              </w:rPr>
              <w:t>Flight Range</w:t>
            </w:r>
          </w:p>
        </w:tc>
        <w:tc>
          <w:tcPr>
            <w:tcW w:w="5264" w:type="dxa"/>
            <w:tcBorders>
              <w:top w:val="single" w:sz="8" w:space="0" w:color="78C0D3"/>
              <w:left w:val="nil"/>
              <w:bottom w:val="single" w:sz="8" w:space="0" w:color="78C0D3"/>
              <w:right w:val="single" w:sz="8" w:space="0" w:color="78C0D3"/>
            </w:tcBorders>
            <w:hideMark/>
          </w:tcPr>
          <w:p w:rsidR="00A2503B" w:rsidRPr="00A2503B" w:rsidRDefault="001D4BD7" w:rsidP="00174164">
            <w:pPr>
              <w:pStyle w:val="TableParagraph"/>
              <w:spacing w:before="12"/>
              <w:ind w:left="148"/>
              <w:rPr>
                <w:rFonts w:asciiTheme="minorHAnsi" w:hAnsiTheme="minorHAnsi" w:cstheme="minorHAnsi"/>
              </w:rPr>
            </w:pPr>
            <w:r w:rsidRPr="001D4BD7">
              <w:rPr>
                <w:rFonts w:asciiTheme="minorHAnsi" w:hAnsiTheme="minorHAnsi" w:cstheme="minorHAnsi"/>
              </w:rPr>
              <w:t>4.3 mi (7 km)</w:t>
            </w:r>
          </w:p>
        </w:tc>
      </w:tr>
      <w:tr w:rsidR="00A2503B" w:rsidRPr="00A2503B" w:rsidTr="001D4BD7">
        <w:trPr>
          <w:trHeight w:hRule="exact" w:val="398"/>
        </w:trPr>
        <w:tc>
          <w:tcPr>
            <w:tcW w:w="5011" w:type="dxa"/>
            <w:tcBorders>
              <w:top w:val="single" w:sz="8" w:space="0" w:color="78C0D3"/>
              <w:left w:val="single" w:sz="8" w:space="0" w:color="78C0D3"/>
              <w:bottom w:val="single" w:sz="8" w:space="0" w:color="78C0D3"/>
              <w:right w:val="nil"/>
            </w:tcBorders>
            <w:shd w:val="clear" w:color="auto" w:fill="DAEDF3"/>
            <w:hideMark/>
          </w:tcPr>
          <w:p w:rsidR="00A2503B" w:rsidRPr="00A2503B" w:rsidRDefault="001D4BD7" w:rsidP="00174164">
            <w:pPr>
              <w:pStyle w:val="TableParagraph"/>
              <w:spacing w:line="267" w:lineRule="exact"/>
              <w:ind w:left="97"/>
              <w:rPr>
                <w:rFonts w:asciiTheme="minorHAnsi" w:hAnsiTheme="minorHAnsi" w:cstheme="minorHAnsi"/>
              </w:rPr>
            </w:pPr>
            <w:r w:rsidRPr="001D4BD7">
              <w:rPr>
                <w:rFonts w:asciiTheme="minorHAnsi" w:hAnsiTheme="minorHAnsi" w:cstheme="minorHAnsi"/>
                <w:b/>
                <w:bCs/>
                <w:spacing w:val="-1"/>
              </w:rPr>
              <w:t>Max Speed</w:t>
            </w:r>
          </w:p>
        </w:tc>
        <w:tc>
          <w:tcPr>
            <w:tcW w:w="5264" w:type="dxa"/>
            <w:tcBorders>
              <w:top w:val="single" w:sz="8" w:space="0" w:color="78C0D3"/>
              <w:left w:val="nil"/>
              <w:bottom w:val="single" w:sz="8" w:space="0" w:color="78C0D3"/>
              <w:right w:val="single" w:sz="8" w:space="0" w:color="78C0D3"/>
            </w:tcBorders>
            <w:shd w:val="clear" w:color="auto" w:fill="DAEDF3"/>
            <w:hideMark/>
          </w:tcPr>
          <w:p w:rsidR="00A2503B" w:rsidRPr="00A2503B" w:rsidRDefault="001D4BD7" w:rsidP="00D52CEF">
            <w:pPr>
              <w:pStyle w:val="TableParagraph"/>
              <w:spacing w:line="267" w:lineRule="exact"/>
              <w:ind w:left="148"/>
              <w:rPr>
                <w:rFonts w:asciiTheme="minorHAnsi" w:hAnsiTheme="minorHAnsi" w:cstheme="minorHAnsi"/>
              </w:rPr>
            </w:pPr>
            <w:r w:rsidRPr="001D4BD7">
              <w:rPr>
                <w:rFonts w:asciiTheme="minorHAnsi" w:hAnsiTheme="minorHAnsi" w:cstheme="minorHAnsi"/>
                <w:spacing w:val="-1"/>
              </w:rPr>
              <w:t>45mph</w:t>
            </w:r>
          </w:p>
        </w:tc>
      </w:tr>
      <w:tr w:rsidR="00A2503B" w:rsidRPr="00A2503B" w:rsidTr="001D4BD7">
        <w:trPr>
          <w:trHeight w:hRule="exact" w:val="353"/>
        </w:trPr>
        <w:tc>
          <w:tcPr>
            <w:tcW w:w="5011" w:type="dxa"/>
            <w:tcBorders>
              <w:top w:val="single" w:sz="8" w:space="0" w:color="78C0D3"/>
              <w:left w:val="single" w:sz="8" w:space="0" w:color="78C0D3"/>
              <w:bottom w:val="single" w:sz="8" w:space="0" w:color="78C0D3"/>
              <w:right w:val="nil"/>
            </w:tcBorders>
            <w:hideMark/>
          </w:tcPr>
          <w:p w:rsidR="00A2503B" w:rsidRPr="00DE5061" w:rsidRDefault="001D4BD7" w:rsidP="00174164">
            <w:pPr>
              <w:pStyle w:val="TableParagraph"/>
              <w:spacing w:before="15"/>
              <w:ind w:left="97"/>
              <w:rPr>
                <w:rFonts w:asciiTheme="minorHAnsi" w:hAnsiTheme="minorHAnsi" w:cstheme="minorHAnsi"/>
                <w:b/>
              </w:rPr>
            </w:pPr>
            <w:r w:rsidRPr="001D4BD7">
              <w:rPr>
                <w:rFonts w:asciiTheme="minorHAnsi" w:hAnsiTheme="minorHAnsi" w:cstheme="minorHAnsi"/>
                <w:b/>
              </w:rPr>
              <w:t>Satellite Positioning Systems</w:t>
            </w:r>
          </w:p>
        </w:tc>
        <w:tc>
          <w:tcPr>
            <w:tcW w:w="5264" w:type="dxa"/>
            <w:tcBorders>
              <w:top w:val="single" w:sz="8" w:space="0" w:color="78C0D3"/>
              <w:left w:val="nil"/>
              <w:bottom w:val="single" w:sz="8" w:space="0" w:color="78C0D3"/>
              <w:right w:val="single" w:sz="8" w:space="0" w:color="78C0D3"/>
            </w:tcBorders>
            <w:hideMark/>
          </w:tcPr>
          <w:p w:rsidR="00A2503B" w:rsidRPr="00D52CEF" w:rsidRDefault="001D4BD7" w:rsidP="00D52CEF">
            <w:pPr>
              <w:pStyle w:val="TableParagraph"/>
              <w:spacing w:before="15"/>
              <w:ind w:left="148"/>
              <w:rPr>
                <w:rFonts w:asciiTheme="minorHAnsi" w:hAnsiTheme="minorHAnsi" w:cstheme="minorHAnsi"/>
                <w:spacing w:val="-1"/>
              </w:rPr>
            </w:pPr>
            <w:r w:rsidRPr="001D4BD7">
              <w:rPr>
                <w:rFonts w:asciiTheme="minorHAnsi" w:hAnsiTheme="minorHAnsi" w:cstheme="minorHAnsi"/>
                <w:spacing w:val="-1"/>
              </w:rPr>
              <w:t>GPS/GLONASS</w:t>
            </w:r>
          </w:p>
        </w:tc>
      </w:tr>
      <w:tr w:rsidR="00A2503B" w:rsidRPr="00A2503B" w:rsidTr="001D4BD7">
        <w:trPr>
          <w:trHeight w:hRule="exact" w:val="272"/>
        </w:trPr>
        <w:tc>
          <w:tcPr>
            <w:tcW w:w="5011" w:type="dxa"/>
            <w:tcBorders>
              <w:top w:val="single" w:sz="8" w:space="0" w:color="78C0D3"/>
              <w:left w:val="single" w:sz="8" w:space="0" w:color="78C0D3"/>
              <w:bottom w:val="single" w:sz="8" w:space="0" w:color="78C0D3"/>
              <w:right w:val="nil"/>
            </w:tcBorders>
          </w:tcPr>
          <w:p w:rsidR="00A2503B" w:rsidRPr="00A2503B" w:rsidRDefault="001D4BD7" w:rsidP="00174164">
            <w:pPr>
              <w:pStyle w:val="TableParagraph"/>
              <w:ind w:left="97"/>
              <w:rPr>
                <w:rFonts w:asciiTheme="minorHAnsi" w:hAnsiTheme="minorHAnsi" w:cstheme="minorHAnsi"/>
              </w:rPr>
            </w:pPr>
            <w:r w:rsidRPr="001D4BD7">
              <w:rPr>
                <w:rFonts w:asciiTheme="minorHAnsi" w:hAnsiTheme="minorHAnsi" w:cstheme="minorHAnsi"/>
                <w:b/>
                <w:bCs/>
                <w:spacing w:val="-1"/>
              </w:rPr>
              <w:t>Obstacle Avoidance</w:t>
            </w:r>
          </w:p>
        </w:tc>
        <w:tc>
          <w:tcPr>
            <w:tcW w:w="5264" w:type="dxa"/>
            <w:tcBorders>
              <w:top w:val="single" w:sz="8" w:space="0" w:color="78C0D3"/>
              <w:left w:val="nil"/>
              <w:bottom w:val="single" w:sz="8" w:space="0" w:color="78C0D3"/>
              <w:right w:val="single" w:sz="8" w:space="0" w:color="78C0D3"/>
            </w:tcBorders>
            <w:hideMark/>
          </w:tcPr>
          <w:p w:rsidR="00A2503B" w:rsidRPr="00A2503B" w:rsidRDefault="001D4BD7" w:rsidP="00D52CEF">
            <w:pPr>
              <w:pStyle w:val="TableParagraph"/>
              <w:ind w:left="148"/>
              <w:rPr>
                <w:rFonts w:asciiTheme="minorHAnsi" w:hAnsiTheme="minorHAnsi" w:cstheme="minorHAnsi"/>
              </w:rPr>
            </w:pPr>
            <w:r w:rsidRPr="001D4BD7">
              <w:rPr>
                <w:rFonts w:asciiTheme="minorHAnsi" w:hAnsiTheme="minorHAnsi" w:cstheme="minorHAnsi"/>
              </w:rPr>
              <w:t>Forward, Backward &amp; Downward</w:t>
            </w:r>
          </w:p>
        </w:tc>
      </w:tr>
      <w:tr w:rsidR="00A2503B" w:rsidRPr="00A2503B" w:rsidTr="001D4BD7">
        <w:trPr>
          <w:trHeight w:hRule="exact" w:val="468"/>
        </w:trPr>
        <w:tc>
          <w:tcPr>
            <w:tcW w:w="5011" w:type="dxa"/>
            <w:tcBorders>
              <w:top w:val="single" w:sz="8" w:space="0" w:color="78C0D3"/>
              <w:left w:val="single" w:sz="8" w:space="0" w:color="78C0D3"/>
              <w:bottom w:val="single" w:sz="8" w:space="0" w:color="78C0D3"/>
              <w:right w:val="nil"/>
            </w:tcBorders>
            <w:shd w:val="clear" w:color="auto" w:fill="DAEDF3"/>
            <w:hideMark/>
          </w:tcPr>
          <w:p w:rsidR="00A2503B" w:rsidRPr="00DE5061" w:rsidRDefault="001D4BD7" w:rsidP="00174164">
            <w:pPr>
              <w:pStyle w:val="TableParagraph"/>
              <w:spacing w:before="89"/>
              <w:ind w:left="97"/>
              <w:rPr>
                <w:rFonts w:asciiTheme="minorHAnsi" w:hAnsiTheme="minorHAnsi" w:cstheme="minorHAnsi"/>
                <w:b/>
              </w:rPr>
            </w:pPr>
            <w:r w:rsidRPr="001D4BD7">
              <w:rPr>
                <w:rFonts w:asciiTheme="minorHAnsi" w:hAnsiTheme="minorHAnsi" w:cstheme="minorHAnsi"/>
                <w:b/>
              </w:rPr>
              <w:t>Return To Home</w:t>
            </w:r>
          </w:p>
        </w:tc>
        <w:tc>
          <w:tcPr>
            <w:tcW w:w="5264" w:type="dxa"/>
            <w:tcBorders>
              <w:top w:val="single" w:sz="8" w:space="0" w:color="78C0D3"/>
              <w:left w:val="nil"/>
              <w:bottom w:val="single" w:sz="8" w:space="0" w:color="78C0D3"/>
              <w:right w:val="single" w:sz="8" w:space="0" w:color="78C0D3"/>
            </w:tcBorders>
            <w:shd w:val="clear" w:color="auto" w:fill="DAEDF3"/>
            <w:hideMark/>
          </w:tcPr>
          <w:p w:rsidR="00A2503B" w:rsidRPr="00A2503B" w:rsidRDefault="001D4BD7" w:rsidP="00174164">
            <w:pPr>
              <w:pStyle w:val="TableParagraph"/>
              <w:spacing w:before="89"/>
              <w:ind w:left="148"/>
              <w:rPr>
                <w:rFonts w:asciiTheme="minorHAnsi" w:hAnsiTheme="minorHAnsi" w:cstheme="minorHAnsi"/>
              </w:rPr>
            </w:pPr>
            <w:r w:rsidRPr="001D4BD7">
              <w:rPr>
                <w:rFonts w:asciiTheme="minorHAnsi" w:hAnsiTheme="minorHAnsi" w:cstheme="minorHAnsi"/>
              </w:rPr>
              <w:t>Yes</w:t>
            </w:r>
          </w:p>
        </w:tc>
      </w:tr>
      <w:tr w:rsidR="001D4BD7" w:rsidRPr="00A2503B" w:rsidTr="001D4BD7">
        <w:trPr>
          <w:trHeight w:hRule="exact" w:val="1865"/>
        </w:trPr>
        <w:tc>
          <w:tcPr>
            <w:tcW w:w="5011" w:type="dxa"/>
            <w:tcBorders>
              <w:top w:val="single" w:sz="8" w:space="0" w:color="78C0D3"/>
              <w:left w:val="single" w:sz="8" w:space="0" w:color="78C0D3"/>
              <w:bottom w:val="single" w:sz="8" w:space="0" w:color="78C0D3"/>
              <w:right w:val="nil"/>
            </w:tcBorders>
            <w:shd w:val="clear" w:color="auto" w:fill="DAEDF3"/>
          </w:tcPr>
          <w:p w:rsidR="001D4BD7" w:rsidRPr="001D4BD7" w:rsidRDefault="001D4BD7" w:rsidP="00174164">
            <w:pPr>
              <w:pStyle w:val="TableParagraph"/>
              <w:spacing w:before="89"/>
              <w:ind w:left="97"/>
              <w:rPr>
                <w:rFonts w:asciiTheme="minorHAnsi" w:hAnsiTheme="minorHAnsi" w:cstheme="minorHAnsi"/>
                <w:b/>
              </w:rPr>
            </w:pPr>
            <w:r w:rsidRPr="001D4BD7">
              <w:rPr>
                <w:rFonts w:asciiTheme="minorHAnsi" w:hAnsiTheme="minorHAnsi" w:cstheme="minorHAnsi"/>
                <w:b/>
              </w:rPr>
              <w:t>Flight Modes</w:t>
            </w:r>
          </w:p>
        </w:tc>
        <w:tc>
          <w:tcPr>
            <w:tcW w:w="5264" w:type="dxa"/>
            <w:tcBorders>
              <w:top w:val="single" w:sz="8" w:space="0" w:color="78C0D3"/>
              <w:left w:val="nil"/>
              <w:bottom w:val="single" w:sz="8" w:space="0" w:color="78C0D3"/>
              <w:right w:val="single" w:sz="8" w:space="0" w:color="78C0D3"/>
            </w:tcBorders>
            <w:shd w:val="clear" w:color="auto" w:fill="DAEDF3"/>
          </w:tcPr>
          <w:p w:rsidR="001D4BD7" w:rsidRPr="001D4BD7" w:rsidRDefault="001D4BD7" w:rsidP="001D4BD7">
            <w:pPr>
              <w:pStyle w:val="TableParagraph"/>
              <w:numPr>
                <w:ilvl w:val="0"/>
                <w:numId w:val="27"/>
              </w:numPr>
              <w:spacing w:before="89"/>
              <w:rPr>
                <w:rFonts w:asciiTheme="minorHAnsi" w:hAnsiTheme="minorHAnsi" w:cstheme="minorHAnsi"/>
              </w:rPr>
            </w:pPr>
            <w:r w:rsidRPr="001D4BD7">
              <w:rPr>
                <w:rFonts w:asciiTheme="minorHAnsi" w:hAnsiTheme="minorHAnsi" w:cstheme="minorHAnsi"/>
              </w:rPr>
              <w:t>Follow Me</w:t>
            </w:r>
          </w:p>
          <w:p w:rsidR="001D4BD7" w:rsidRPr="001D4BD7" w:rsidRDefault="001D4BD7" w:rsidP="001D4BD7">
            <w:pPr>
              <w:pStyle w:val="TableParagraph"/>
              <w:numPr>
                <w:ilvl w:val="0"/>
                <w:numId w:val="27"/>
              </w:numPr>
              <w:spacing w:before="89"/>
              <w:rPr>
                <w:rFonts w:asciiTheme="minorHAnsi" w:hAnsiTheme="minorHAnsi" w:cstheme="minorHAnsi"/>
              </w:rPr>
            </w:pPr>
            <w:r w:rsidRPr="001D4BD7">
              <w:rPr>
                <w:rFonts w:asciiTheme="minorHAnsi" w:hAnsiTheme="minorHAnsi" w:cstheme="minorHAnsi"/>
              </w:rPr>
              <w:t>Course Lock</w:t>
            </w:r>
          </w:p>
          <w:p w:rsidR="001D4BD7" w:rsidRPr="001D4BD7" w:rsidRDefault="001D4BD7" w:rsidP="001D4BD7">
            <w:pPr>
              <w:pStyle w:val="TableParagraph"/>
              <w:numPr>
                <w:ilvl w:val="0"/>
                <w:numId w:val="27"/>
              </w:numPr>
              <w:spacing w:before="89"/>
              <w:rPr>
                <w:rFonts w:asciiTheme="minorHAnsi" w:hAnsiTheme="minorHAnsi" w:cstheme="minorHAnsi"/>
              </w:rPr>
            </w:pPr>
            <w:r w:rsidRPr="001D4BD7">
              <w:rPr>
                <w:rFonts w:asciiTheme="minorHAnsi" w:hAnsiTheme="minorHAnsi" w:cstheme="minorHAnsi"/>
              </w:rPr>
              <w:t>Waypoints</w:t>
            </w:r>
          </w:p>
          <w:p w:rsidR="001D4BD7" w:rsidRPr="001D4BD7" w:rsidRDefault="001D4BD7" w:rsidP="001D4BD7">
            <w:pPr>
              <w:pStyle w:val="TableParagraph"/>
              <w:numPr>
                <w:ilvl w:val="0"/>
                <w:numId w:val="27"/>
              </w:numPr>
              <w:spacing w:before="89"/>
              <w:rPr>
                <w:rFonts w:asciiTheme="minorHAnsi" w:hAnsiTheme="minorHAnsi" w:cstheme="minorHAnsi"/>
              </w:rPr>
            </w:pPr>
            <w:r w:rsidRPr="001D4BD7">
              <w:rPr>
                <w:rFonts w:asciiTheme="minorHAnsi" w:hAnsiTheme="minorHAnsi" w:cstheme="minorHAnsi"/>
              </w:rPr>
              <w:t>Home Lock</w:t>
            </w:r>
          </w:p>
          <w:p w:rsidR="001D4BD7" w:rsidRPr="001D4BD7" w:rsidRDefault="001D4BD7" w:rsidP="001D4BD7">
            <w:pPr>
              <w:pStyle w:val="TableParagraph"/>
              <w:numPr>
                <w:ilvl w:val="0"/>
                <w:numId w:val="27"/>
              </w:numPr>
              <w:spacing w:before="89"/>
              <w:rPr>
                <w:rFonts w:asciiTheme="minorHAnsi" w:hAnsiTheme="minorHAnsi" w:cstheme="minorHAnsi"/>
              </w:rPr>
            </w:pPr>
            <w:r w:rsidRPr="001D4BD7">
              <w:rPr>
                <w:rFonts w:asciiTheme="minorHAnsi" w:hAnsiTheme="minorHAnsi" w:cstheme="minorHAnsi"/>
              </w:rPr>
              <w:t>Point of Interest</w:t>
            </w:r>
          </w:p>
        </w:tc>
      </w:tr>
      <w:tr w:rsidR="001D4BD7" w:rsidRPr="00A2503B" w:rsidTr="001D4BD7">
        <w:trPr>
          <w:trHeight w:hRule="exact" w:val="468"/>
        </w:trPr>
        <w:tc>
          <w:tcPr>
            <w:tcW w:w="5011" w:type="dxa"/>
            <w:tcBorders>
              <w:top w:val="single" w:sz="8" w:space="0" w:color="78C0D3"/>
              <w:left w:val="single" w:sz="8" w:space="0" w:color="78C0D3"/>
              <w:bottom w:val="single" w:sz="8" w:space="0" w:color="78C0D3"/>
              <w:right w:val="nil"/>
            </w:tcBorders>
            <w:shd w:val="clear" w:color="auto" w:fill="DAEDF3"/>
          </w:tcPr>
          <w:p w:rsidR="001D4BD7" w:rsidRPr="001D4BD7" w:rsidRDefault="001D4BD7" w:rsidP="001D4BD7">
            <w:pPr>
              <w:pStyle w:val="TableParagraph"/>
              <w:tabs>
                <w:tab w:val="left" w:pos="1650"/>
              </w:tabs>
              <w:spacing w:before="89"/>
              <w:ind w:left="97"/>
              <w:rPr>
                <w:rFonts w:asciiTheme="minorHAnsi" w:hAnsiTheme="minorHAnsi" w:cstheme="minorHAnsi"/>
                <w:b/>
              </w:rPr>
            </w:pPr>
            <w:r w:rsidRPr="001D4BD7">
              <w:rPr>
                <w:rFonts w:asciiTheme="minorHAnsi" w:hAnsiTheme="minorHAnsi" w:cstheme="minorHAnsi"/>
                <w:b/>
              </w:rPr>
              <w:t>Operating Frequency</w:t>
            </w:r>
          </w:p>
        </w:tc>
        <w:tc>
          <w:tcPr>
            <w:tcW w:w="5264" w:type="dxa"/>
            <w:tcBorders>
              <w:top w:val="single" w:sz="8" w:space="0" w:color="78C0D3"/>
              <w:left w:val="nil"/>
              <w:bottom w:val="single" w:sz="8" w:space="0" w:color="78C0D3"/>
              <w:right w:val="single" w:sz="8" w:space="0" w:color="78C0D3"/>
            </w:tcBorders>
            <w:shd w:val="clear" w:color="auto" w:fill="DAEDF3"/>
          </w:tcPr>
          <w:p w:rsidR="001D4BD7" w:rsidRPr="001D4BD7" w:rsidRDefault="001D4BD7" w:rsidP="00174164">
            <w:pPr>
              <w:pStyle w:val="TableParagraph"/>
              <w:spacing w:before="89"/>
              <w:ind w:left="148"/>
              <w:rPr>
                <w:rFonts w:asciiTheme="minorHAnsi" w:hAnsiTheme="minorHAnsi" w:cstheme="minorHAnsi"/>
              </w:rPr>
            </w:pPr>
            <w:r w:rsidRPr="001D4BD7">
              <w:rPr>
                <w:rFonts w:asciiTheme="minorHAnsi" w:hAnsiTheme="minorHAnsi" w:cstheme="minorHAnsi"/>
              </w:rPr>
              <w:t>2.4 GHz &amp; 5.8 GHz</w:t>
            </w:r>
          </w:p>
        </w:tc>
      </w:tr>
      <w:tr w:rsidR="001D4BD7" w:rsidRPr="00A2503B" w:rsidTr="001D4BD7">
        <w:trPr>
          <w:trHeight w:hRule="exact" w:val="468"/>
        </w:trPr>
        <w:tc>
          <w:tcPr>
            <w:tcW w:w="5011" w:type="dxa"/>
            <w:tcBorders>
              <w:top w:val="single" w:sz="8" w:space="0" w:color="78C0D3"/>
              <w:left w:val="single" w:sz="8" w:space="0" w:color="78C0D3"/>
              <w:bottom w:val="single" w:sz="8" w:space="0" w:color="78C0D3"/>
              <w:right w:val="nil"/>
            </w:tcBorders>
            <w:shd w:val="clear" w:color="auto" w:fill="DAEDF3"/>
          </w:tcPr>
          <w:p w:rsidR="001D4BD7" w:rsidRPr="001D4BD7" w:rsidRDefault="001D4BD7" w:rsidP="001D4BD7">
            <w:pPr>
              <w:pStyle w:val="TableParagraph"/>
              <w:tabs>
                <w:tab w:val="left" w:pos="1830"/>
              </w:tabs>
              <w:spacing w:before="89"/>
              <w:ind w:left="97"/>
              <w:rPr>
                <w:rFonts w:asciiTheme="minorHAnsi" w:hAnsiTheme="minorHAnsi" w:cstheme="minorHAnsi"/>
                <w:b/>
              </w:rPr>
            </w:pPr>
            <w:r w:rsidRPr="001D4BD7">
              <w:rPr>
                <w:rFonts w:asciiTheme="minorHAnsi" w:hAnsiTheme="minorHAnsi" w:cstheme="minorHAnsi"/>
                <w:b/>
              </w:rPr>
              <w:t>Video Transmission</w:t>
            </w:r>
          </w:p>
        </w:tc>
        <w:tc>
          <w:tcPr>
            <w:tcW w:w="5264" w:type="dxa"/>
            <w:tcBorders>
              <w:top w:val="single" w:sz="8" w:space="0" w:color="78C0D3"/>
              <w:left w:val="nil"/>
              <w:bottom w:val="single" w:sz="8" w:space="0" w:color="78C0D3"/>
              <w:right w:val="single" w:sz="8" w:space="0" w:color="78C0D3"/>
            </w:tcBorders>
            <w:shd w:val="clear" w:color="auto" w:fill="DAEDF3"/>
          </w:tcPr>
          <w:p w:rsidR="001D4BD7" w:rsidRPr="001D4BD7" w:rsidRDefault="001D4BD7" w:rsidP="00174164">
            <w:pPr>
              <w:pStyle w:val="TableParagraph"/>
              <w:spacing w:before="89"/>
              <w:ind w:left="148"/>
              <w:rPr>
                <w:rFonts w:asciiTheme="minorHAnsi" w:hAnsiTheme="minorHAnsi" w:cstheme="minorHAnsi"/>
              </w:rPr>
            </w:pPr>
            <w:r w:rsidRPr="001D4BD7">
              <w:rPr>
                <w:rFonts w:asciiTheme="minorHAnsi" w:hAnsiTheme="minorHAnsi" w:cstheme="minorHAnsi"/>
              </w:rPr>
              <w:t>720p</w:t>
            </w:r>
          </w:p>
        </w:tc>
      </w:tr>
      <w:tr w:rsidR="001D4BD7" w:rsidRPr="00A2503B" w:rsidTr="001D4BD7">
        <w:trPr>
          <w:trHeight w:hRule="exact" w:val="468"/>
        </w:trPr>
        <w:tc>
          <w:tcPr>
            <w:tcW w:w="5011" w:type="dxa"/>
            <w:tcBorders>
              <w:top w:val="single" w:sz="8" w:space="0" w:color="78C0D3"/>
              <w:left w:val="single" w:sz="8" w:space="0" w:color="78C0D3"/>
              <w:bottom w:val="single" w:sz="8" w:space="0" w:color="78C0D3"/>
              <w:right w:val="nil"/>
            </w:tcBorders>
            <w:shd w:val="clear" w:color="auto" w:fill="DAEDF3"/>
          </w:tcPr>
          <w:p w:rsidR="001D4BD7" w:rsidRPr="001D4BD7" w:rsidRDefault="001D4BD7" w:rsidP="001D4BD7">
            <w:pPr>
              <w:pStyle w:val="TableParagraph"/>
              <w:tabs>
                <w:tab w:val="left" w:pos="1410"/>
              </w:tabs>
              <w:spacing w:before="89"/>
              <w:ind w:left="97"/>
              <w:rPr>
                <w:rFonts w:asciiTheme="minorHAnsi" w:hAnsiTheme="minorHAnsi" w:cstheme="minorHAnsi"/>
                <w:b/>
              </w:rPr>
            </w:pPr>
            <w:r w:rsidRPr="001D4BD7">
              <w:rPr>
                <w:rFonts w:asciiTheme="minorHAnsi" w:hAnsiTheme="minorHAnsi" w:cstheme="minorHAnsi"/>
                <w:b/>
              </w:rPr>
              <w:t>Landing Gear</w:t>
            </w:r>
          </w:p>
        </w:tc>
        <w:tc>
          <w:tcPr>
            <w:tcW w:w="5264" w:type="dxa"/>
            <w:tcBorders>
              <w:top w:val="single" w:sz="8" w:space="0" w:color="78C0D3"/>
              <w:left w:val="nil"/>
              <w:bottom w:val="single" w:sz="8" w:space="0" w:color="78C0D3"/>
              <w:right w:val="single" w:sz="8" w:space="0" w:color="78C0D3"/>
            </w:tcBorders>
            <w:shd w:val="clear" w:color="auto" w:fill="DAEDF3"/>
          </w:tcPr>
          <w:p w:rsidR="001D4BD7" w:rsidRPr="001D4BD7" w:rsidRDefault="001D4BD7" w:rsidP="00174164">
            <w:pPr>
              <w:pStyle w:val="TableParagraph"/>
              <w:spacing w:before="89"/>
              <w:ind w:left="148"/>
              <w:rPr>
                <w:rFonts w:asciiTheme="minorHAnsi" w:hAnsiTheme="minorHAnsi" w:cstheme="minorHAnsi"/>
              </w:rPr>
            </w:pPr>
            <w:r w:rsidRPr="001D4BD7">
              <w:rPr>
                <w:rFonts w:asciiTheme="minorHAnsi" w:hAnsiTheme="minorHAnsi" w:cstheme="minorHAnsi"/>
              </w:rPr>
              <w:t>Yes, fixed</w:t>
            </w:r>
          </w:p>
        </w:tc>
      </w:tr>
      <w:tr w:rsidR="00A2503B" w:rsidRPr="00A2503B" w:rsidTr="001D4BD7">
        <w:trPr>
          <w:trHeight w:val="290"/>
        </w:trPr>
        <w:tc>
          <w:tcPr>
            <w:tcW w:w="10275" w:type="dxa"/>
            <w:gridSpan w:val="2"/>
            <w:tcBorders>
              <w:top w:val="single" w:sz="8" w:space="0" w:color="78C0D3"/>
              <w:left w:val="single" w:sz="8" w:space="0" w:color="78C0D3"/>
              <w:bottom w:val="single" w:sz="8" w:space="0" w:color="78C0D3"/>
              <w:right w:val="single" w:sz="8" w:space="0" w:color="78C0D3"/>
            </w:tcBorders>
            <w:shd w:val="clear" w:color="auto" w:fill="95B3D7" w:themeFill="accent1" w:themeFillTint="99"/>
            <w:hideMark/>
          </w:tcPr>
          <w:p w:rsidR="00A2503B" w:rsidRPr="009F0FC9" w:rsidRDefault="002B2FB2" w:rsidP="002B2FB2">
            <w:pPr>
              <w:pStyle w:val="TableParagraph"/>
              <w:tabs>
                <w:tab w:val="center" w:pos="5127"/>
              </w:tabs>
              <w:ind w:right="1"/>
              <w:rPr>
                <w:rFonts w:asciiTheme="minorHAnsi" w:hAnsiTheme="minorHAnsi" w:cstheme="minorHAnsi"/>
                <w:b/>
                <w:spacing w:val="-1"/>
              </w:rPr>
            </w:pPr>
            <w:r>
              <w:rPr>
                <w:rFonts w:asciiTheme="minorHAnsi" w:hAnsiTheme="minorHAnsi" w:cstheme="minorHAnsi"/>
                <w:b/>
                <w:spacing w:val="-1"/>
              </w:rPr>
              <w:tab/>
            </w:r>
            <w:r w:rsidR="00D52CEF" w:rsidRPr="00D52CEF">
              <w:rPr>
                <w:rFonts w:asciiTheme="minorHAnsi" w:hAnsiTheme="minorHAnsi" w:cstheme="minorHAnsi"/>
                <w:b/>
                <w:spacing w:val="-1"/>
              </w:rPr>
              <w:t>Computer Requirements</w:t>
            </w:r>
            <w:r w:rsidR="00D52CEF">
              <w:rPr>
                <w:rFonts w:asciiTheme="minorHAnsi" w:hAnsiTheme="minorHAnsi" w:cstheme="minorHAnsi"/>
                <w:b/>
                <w:spacing w:val="-1"/>
              </w:rPr>
              <w:t>:</w:t>
            </w:r>
          </w:p>
        </w:tc>
      </w:tr>
      <w:tr w:rsidR="00A2503B" w:rsidRPr="00A2503B" w:rsidTr="001D4BD7">
        <w:trPr>
          <w:trHeight w:hRule="exact" w:val="668"/>
        </w:trPr>
        <w:tc>
          <w:tcPr>
            <w:tcW w:w="5011" w:type="dxa"/>
            <w:tcBorders>
              <w:top w:val="single" w:sz="8" w:space="0" w:color="78C0D3"/>
              <w:left w:val="single" w:sz="8" w:space="0" w:color="78C0D3"/>
              <w:bottom w:val="single" w:sz="8" w:space="0" w:color="78C0D3"/>
              <w:right w:val="nil"/>
            </w:tcBorders>
            <w:shd w:val="clear" w:color="auto" w:fill="DAEDF3"/>
            <w:hideMark/>
          </w:tcPr>
          <w:p w:rsidR="00A2503B" w:rsidRPr="00A2503B" w:rsidRDefault="00D52CEF" w:rsidP="00174164">
            <w:pPr>
              <w:pStyle w:val="TableParagraph"/>
              <w:spacing w:before="12"/>
              <w:ind w:left="97"/>
              <w:rPr>
                <w:rFonts w:asciiTheme="minorHAnsi" w:hAnsiTheme="minorHAnsi" w:cstheme="minorHAnsi"/>
              </w:rPr>
            </w:pPr>
            <w:r w:rsidRPr="009F0FC9">
              <w:rPr>
                <w:rFonts w:asciiTheme="minorHAnsi" w:hAnsiTheme="minorHAnsi" w:cstheme="minorHAnsi"/>
                <w:b/>
                <w:bCs/>
                <w:spacing w:val="-1"/>
              </w:rPr>
              <w:t>Supported OS</w:t>
            </w:r>
            <w:r>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shd w:val="clear" w:color="auto" w:fill="DAEDF3"/>
            <w:hideMark/>
          </w:tcPr>
          <w:p w:rsidR="00D52CEF" w:rsidRDefault="001D4BD7" w:rsidP="00D52CEF">
            <w:pPr>
              <w:pStyle w:val="TableParagraph"/>
              <w:spacing w:before="12"/>
              <w:ind w:left="148"/>
              <w:rPr>
                <w:rFonts w:asciiTheme="minorHAnsi" w:hAnsiTheme="minorHAnsi" w:cstheme="minorHAnsi"/>
                <w:spacing w:val="-1"/>
              </w:rPr>
            </w:pPr>
            <w:r w:rsidRPr="001D4BD7">
              <w:rPr>
                <w:rFonts w:asciiTheme="minorHAnsi" w:hAnsiTheme="minorHAnsi" w:cstheme="minorHAnsi"/>
                <w:spacing w:val="-1"/>
              </w:rPr>
              <w:t>OS 9.0 or Later</w:t>
            </w:r>
          </w:p>
          <w:p w:rsidR="001D4BD7" w:rsidRPr="00A2503B" w:rsidRDefault="001D4BD7" w:rsidP="00D52CEF">
            <w:pPr>
              <w:pStyle w:val="TableParagraph"/>
              <w:spacing w:before="12"/>
              <w:ind w:left="148"/>
              <w:rPr>
                <w:rFonts w:asciiTheme="minorHAnsi" w:hAnsiTheme="minorHAnsi" w:cstheme="minorHAnsi"/>
              </w:rPr>
            </w:pPr>
            <w:r w:rsidRPr="001D4BD7">
              <w:rPr>
                <w:rFonts w:asciiTheme="minorHAnsi" w:hAnsiTheme="minorHAnsi" w:cstheme="minorHAnsi"/>
              </w:rPr>
              <w:t>Android 4.4 or Later</w:t>
            </w:r>
          </w:p>
          <w:p w:rsidR="00A2503B" w:rsidRPr="00A2503B" w:rsidRDefault="00A2503B" w:rsidP="00D52CEF">
            <w:pPr>
              <w:pStyle w:val="TableParagraph"/>
              <w:spacing w:before="12"/>
              <w:ind w:left="148"/>
              <w:rPr>
                <w:rFonts w:asciiTheme="minorHAnsi" w:hAnsiTheme="minorHAnsi" w:cstheme="minorHAnsi"/>
              </w:rPr>
            </w:pPr>
          </w:p>
        </w:tc>
      </w:tr>
      <w:tr w:rsidR="00A2503B" w:rsidRPr="00A2503B" w:rsidTr="001D4BD7">
        <w:trPr>
          <w:trHeight w:hRule="exact" w:val="321"/>
        </w:trPr>
        <w:tc>
          <w:tcPr>
            <w:tcW w:w="5011" w:type="dxa"/>
            <w:tcBorders>
              <w:top w:val="single" w:sz="8" w:space="0" w:color="78C0D3"/>
              <w:left w:val="single" w:sz="8" w:space="0" w:color="78C0D3"/>
              <w:bottom w:val="single" w:sz="8" w:space="0" w:color="78C0D3"/>
              <w:right w:val="nil"/>
            </w:tcBorders>
            <w:hideMark/>
          </w:tcPr>
          <w:p w:rsidR="00A2503B" w:rsidRPr="009F0FC9" w:rsidRDefault="009F0FC9" w:rsidP="009F0FC9">
            <w:pPr>
              <w:pStyle w:val="TableParagraph"/>
              <w:spacing w:before="15"/>
              <w:ind w:left="97"/>
              <w:rPr>
                <w:rFonts w:asciiTheme="minorHAnsi" w:hAnsiTheme="minorHAnsi" w:cstheme="minorHAnsi"/>
                <w:b/>
                <w:bCs/>
                <w:spacing w:val="-1"/>
              </w:rPr>
            </w:pPr>
            <w:r>
              <w:rPr>
                <w:rFonts w:asciiTheme="minorHAnsi" w:hAnsiTheme="minorHAnsi" w:cstheme="minorHAnsi"/>
                <w:b/>
                <w:bCs/>
                <w:spacing w:val="-1"/>
              </w:rPr>
              <w:t>Required</w:t>
            </w:r>
            <w:r w:rsidRPr="009F0FC9">
              <w:rPr>
                <w:rFonts w:asciiTheme="minorHAnsi" w:hAnsiTheme="minorHAnsi" w:cstheme="minorHAnsi"/>
                <w:b/>
                <w:bCs/>
                <w:spacing w:val="-1"/>
              </w:rPr>
              <w:t xml:space="preserve"> Power</w:t>
            </w:r>
            <w:r>
              <w:rPr>
                <w:rFonts w:asciiTheme="minorHAnsi" w:hAnsiTheme="minorHAnsi" w:cstheme="minorHAnsi"/>
                <w:b/>
                <w:bCs/>
                <w:spacing w:val="-1"/>
              </w:rPr>
              <w:t xml:space="preserve"> input:</w:t>
            </w:r>
          </w:p>
        </w:tc>
        <w:tc>
          <w:tcPr>
            <w:tcW w:w="5264" w:type="dxa"/>
            <w:tcBorders>
              <w:top w:val="single" w:sz="8" w:space="0" w:color="78C0D3"/>
              <w:left w:val="nil"/>
              <w:bottom w:val="single" w:sz="8" w:space="0" w:color="78C0D3"/>
              <w:right w:val="single" w:sz="8" w:space="0" w:color="78C0D3"/>
            </w:tcBorders>
            <w:hideMark/>
          </w:tcPr>
          <w:p w:rsidR="00A2503B" w:rsidRPr="00A2503B" w:rsidRDefault="009F0FC9" w:rsidP="00174164">
            <w:pPr>
              <w:pStyle w:val="TableParagraph"/>
              <w:spacing w:before="15"/>
              <w:ind w:left="148"/>
              <w:rPr>
                <w:rFonts w:asciiTheme="minorHAnsi" w:hAnsiTheme="minorHAnsi" w:cstheme="minorHAnsi"/>
              </w:rPr>
            </w:pPr>
            <w:r w:rsidRPr="009F0FC9">
              <w:rPr>
                <w:rFonts w:asciiTheme="minorHAnsi" w:hAnsiTheme="minorHAnsi" w:cstheme="minorHAnsi"/>
                <w:spacing w:val="-1"/>
              </w:rPr>
              <w:t>100 - 240 VAC / 50 - 60 Hz</w:t>
            </w:r>
          </w:p>
        </w:tc>
      </w:tr>
      <w:tr w:rsidR="00A2503B" w:rsidRPr="00A2503B" w:rsidTr="001D4BD7">
        <w:trPr>
          <w:trHeight w:val="287"/>
        </w:trPr>
        <w:tc>
          <w:tcPr>
            <w:tcW w:w="10275" w:type="dxa"/>
            <w:gridSpan w:val="2"/>
            <w:tcBorders>
              <w:top w:val="single" w:sz="8" w:space="0" w:color="78C0D3"/>
              <w:left w:val="single" w:sz="8" w:space="0" w:color="78C0D3"/>
              <w:bottom w:val="single" w:sz="8" w:space="0" w:color="78C0D3"/>
              <w:right w:val="single" w:sz="8" w:space="0" w:color="78C0D3"/>
            </w:tcBorders>
            <w:shd w:val="clear" w:color="auto" w:fill="95B3D7" w:themeFill="accent1" w:themeFillTint="99"/>
            <w:hideMark/>
          </w:tcPr>
          <w:p w:rsidR="00A2503B" w:rsidRPr="00A2503B" w:rsidRDefault="002B2FB2" w:rsidP="002B2FB2">
            <w:pPr>
              <w:pStyle w:val="TableParagraph"/>
              <w:tabs>
                <w:tab w:val="center" w:pos="5127"/>
                <w:tab w:val="left" w:pos="7095"/>
              </w:tabs>
              <w:spacing w:line="266" w:lineRule="exact"/>
              <w:ind w:right="1"/>
              <w:rPr>
                <w:rFonts w:asciiTheme="minorHAnsi" w:hAnsiTheme="minorHAnsi" w:cstheme="minorHAnsi"/>
              </w:rPr>
            </w:pPr>
            <w:r>
              <w:rPr>
                <w:rFonts w:asciiTheme="minorHAnsi" w:hAnsiTheme="minorHAnsi" w:cstheme="minorHAnsi"/>
                <w:b/>
                <w:spacing w:val="-1"/>
              </w:rPr>
              <w:tab/>
            </w:r>
            <w:r w:rsidR="00A134D2" w:rsidRPr="00A134D2">
              <w:rPr>
                <w:rFonts w:asciiTheme="minorHAnsi" w:hAnsiTheme="minorHAnsi" w:cstheme="minorHAnsi"/>
                <w:b/>
                <w:spacing w:val="-1"/>
              </w:rPr>
              <w:t>Warra</w:t>
            </w:r>
            <w:bookmarkStart w:id="0" w:name="_GoBack"/>
            <w:bookmarkEnd w:id="0"/>
            <w:r w:rsidR="00A134D2" w:rsidRPr="00A134D2">
              <w:rPr>
                <w:rFonts w:asciiTheme="minorHAnsi" w:hAnsiTheme="minorHAnsi" w:cstheme="minorHAnsi"/>
                <w:b/>
                <w:spacing w:val="-1"/>
              </w:rPr>
              <w:t>nty period</w:t>
            </w:r>
            <w:r>
              <w:rPr>
                <w:rFonts w:asciiTheme="minorHAnsi" w:hAnsiTheme="minorHAnsi" w:cstheme="minorHAnsi"/>
                <w:b/>
                <w:spacing w:val="-1"/>
              </w:rPr>
              <w:t>:</w:t>
            </w:r>
            <w:r>
              <w:rPr>
                <w:rFonts w:asciiTheme="minorHAnsi" w:hAnsiTheme="minorHAnsi" w:cstheme="minorHAnsi"/>
                <w:b/>
                <w:spacing w:val="-1"/>
              </w:rPr>
              <w:tab/>
            </w:r>
          </w:p>
        </w:tc>
      </w:tr>
      <w:tr w:rsidR="00A2503B" w:rsidRPr="00A2503B" w:rsidTr="001D4BD7">
        <w:trPr>
          <w:trHeight w:hRule="exact" w:val="343"/>
        </w:trPr>
        <w:tc>
          <w:tcPr>
            <w:tcW w:w="5011" w:type="dxa"/>
            <w:tcBorders>
              <w:top w:val="single" w:sz="8" w:space="0" w:color="78C0D3"/>
              <w:left w:val="single" w:sz="8" w:space="0" w:color="78C0D3"/>
              <w:bottom w:val="single" w:sz="8" w:space="0" w:color="78C0D3"/>
              <w:right w:val="nil"/>
            </w:tcBorders>
            <w:hideMark/>
          </w:tcPr>
          <w:p w:rsidR="00A2503B" w:rsidRPr="00A2503B" w:rsidRDefault="00A134D2" w:rsidP="00174164">
            <w:pPr>
              <w:pStyle w:val="TableParagraph"/>
              <w:spacing w:before="27"/>
              <w:ind w:left="97"/>
              <w:rPr>
                <w:rFonts w:asciiTheme="minorHAnsi" w:hAnsiTheme="minorHAnsi" w:cstheme="minorHAnsi"/>
              </w:rPr>
            </w:pPr>
            <w:r w:rsidRPr="00A134D2">
              <w:rPr>
                <w:rFonts w:asciiTheme="minorHAnsi" w:hAnsiTheme="minorHAnsi" w:cstheme="minorHAnsi"/>
                <w:b/>
                <w:bCs/>
                <w:spacing w:val="-1"/>
              </w:rPr>
              <w:lastRenderedPageBreak/>
              <w:t>Warranty period</w:t>
            </w:r>
            <w:r>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hideMark/>
          </w:tcPr>
          <w:p w:rsidR="00A2503B" w:rsidRPr="00A2503B" w:rsidRDefault="00A134D2" w:rsidP="00174164">
            <w:pPr>
              <w:pStyle w:val="TableParagraph"/>
              <w:spacing w:before="27"/>
              <w:ind w:left="148"/>
              <w:rPr>
                <w:rFonts w:asciiTheme="minorHAnsi" w:hAnsiTheme="minorHAnsi" w:cstheme="minorHAnsi"/>
              </w:rPr>
            </w:pPr>
            <w:r w:rsidRPr="00A134D2">
              <w:rPr>
                <w:rFonts w:asciiTheme="minorHAnsi" w:hAnsiTheme="minorHAnsi" w:cstheme="minorHAnsi"/>
              </w:rPr>
              <w:t>12 months</w:t>
            </w:r>
          </w:p>
        </w:tc>
      </w:tr>
    </w:tbl>
    <w:p w:rsidR="009611DC" w:rsidRDefault="009611DC" w:rsidP="00B15F23">
      <w:pPr>
        <w:pStyle w:val="NormalWeb"/>
        <w:widowControl w:val="0"/>
        <w:spacing w:before="0" w:beforeAutospacing="0" w:after="0" w:afterAutospacing="0"/>
      </w:pPr>
    </w:p>
    <w:sectPr w:rsidR="009611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173EA"/>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nsid w:val="037977D0"/>
    <w:multiLevelType w:val="hybridMultilevel"/>
    <w:tmpl w:val="0D48F692"/>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03E35D53"/>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nsid w:val="0820702B"/>
    <w:multiLevelType w:val="hybridMultilevel"/>
    <w:tmpl w:val="EE2461DA"/>
    <w:lvl w:ilvl="0" w:tplc="7C704580">
      <w:start w:val="1"/>
      <w:numFmt w:val="lowerLetter"/>
      <w:lvlText w:val="%1."/>
      <w:lvlJc w:val="left"/>
      <w:pPr>
        <w:ind w:left="1409" w:hanging="360"/>
      </w:pPr>
      <w:rPr>
        <w:rFonts w:ascii="Calibri" w:eastAsia="Calibri" w:hAnsi="Calibri"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nsid w:val="15551959"/>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nsid w:val="1C034846"/>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C785AFC"/>
    <w:multiLevelType w:val="hybridMultilevel"/>
    <w:tmpl w:val="30082C14"/>
    <w:lvl w:ilvl="0" w:tplc="65721DBE">
      <w:start w:val="1"/>
      <w:numFmt w:val="decimal"/>
      <w:lvlText w:val="%1."/>
      <w:lvlJc w:val="left"/>
      <w:pPr>
        <w:ind w:left="540" w:hanging="450"/>
      </w:pPr>
      <w:rPr>
        <w:rFonts w:eastAsiaTheme="minorHAnsi" w:cs="Times New Roman" w:hint="default"/>
        <w:w w:val="95"/>
        <w:sz w:val="4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32D29CE"/>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nsid w:val="26513AEE"/>
    <w:multiLevelType w:val="hybridMultilevel"/>
    <w:tmpl w:val="F4C00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3703E1"/>
    <w:multiLevelType w:val="hybridMultilevel"/>
    <w:tmpl w:val="034005D0"/>
    <w:lvl w:ilvl="0" w:tplc="7C704580">
      <w:start w:val="1"/>
      <w:numFmt w:val="lowerLetter"/>
      <w:lvlText w:val="%1."/>
      <w:lvlJc w:val="left"/>
      <w:pPr>
        <w:ind w:left="869" w:hanging="360"/>
      </w:pPr>
      <w:rPr>
        <w:rFonts w:ascii="Calibri" w:eastAsia="Calibri" w:hAnsi="Calibri" w:hint="default"/>
        <w:spacing w:val="-1"/>
        <w:sz w:val="22"/>
        <w:szCs w:val="22"/>
      </w:rPr>
    </w:lvl>
    <w:lvl w:ilvl="1" w:tplc="A6905BE0">
      <w:start w:val="1"/>
      <w:numFmt w:val="bullet"/>
      <w:lvlText w:val="•"/>
      <w:lvlJc w:val="left"/>
      <w:pPr>
        <w:ind w:left="1307" w:hanging="360"/>
      </w:pPr>
      <w:rPr>
        <w:rFonts w:hint="default"/>
      </w:rPr>
    </w:lvl>
    <w:lvl w:ilvl="2" w:tplc="1284A818">
      <w:start w:val="1"/>
      <w:numFmt w:val="bullet"/>
      <w:lvlText w:val="•"/>
      <w:lvlJc w:val="left"/>
      <w:pPr>
        <w:ind w:left="1745" w:hanging="360"/>
      </w:pPr>
      <w:rPr>
        <w:rFonts w:hint="default"/>
      </w:rPr>
    </w:lvl>
    <w:lvl w:ilvl="3" w:tplc="196A6200">
      <w:start w:val="1"/>
      <w:numFmt w:val="bullet"/>
      <w:lvlText w:val="•"/>
      <w:lvlJc w:val="left"/>
      <w:pPr>
        <w:ind w:left="2184" w:hanging="360"/>
      </w:pPr>
      <w:rPr>
        <w:rFonts w:hint="default"/>
      </w:rPr>
    </w:lvl>
    <w:lvl w:ilvl="4" w:tplc="20AA94F8">
      <w:start w:val="1"/>
      <w:numFmt w:val="bullet"/>
      <w:lvlText w:val="•"/>
      <w:lvlJc w:val="left"/>
      <w:pPr>
        <w:ind w:left="2622" w:hanging="360"/>
      </w:pPr>
      <w:rPr>
        <w:rFonts w:hint="default"/>
      </w:rPr>
    </w:lvl>
    <w:lvl w:ilvl="5" w:tplc="8B54BFB2">
      <w:start w:val="1"/>
      <w:numFmt w:val="bullet"/>
      <w:lvlText w:val="•"/>
      <w:lvlJc w:val="left"/>
      <w:pPr>
        <w:ind w:left="3060" w:hanging="360"/>
      </w:pPr>
      <w:rPr>
        <w:rFonts w:hint="default"/>
      </w:rPr>
    </w:lvl>
    <w:lvl w:ilvl="6" w:tplc="C360C258">
      <w:start w:val="1"/>
      <w:numFmt w:val="bullet"/>
      <w:lvlText w:val="•"/>
      <w:lvlJc w:val="left"/>
      <w:pPr>
        <w:ind w:left="3498" w:hanging="360"/>
      </w:pPr>
      <w:rPr>
        <w:rFonts w:hint="default"/>
      </w:rPr>
    </w:lvl>
    <w:lvl w:ilvl="7" w:tplc="4FDC1EBC">
      <w:start w:val="1"/>
      <w:numFmt w:val="bullet"/>
      <w:lvlText w:val="•"/>
      <w:lvlJc w:val="left"/>
      <w:pPr>
        <w:ind w:left="3936" w:hanging="360"/>
      </w:pPr>
      <w:rPr>
        <w:rFonts w:hint="default"/>
      </w:rPr>
    </w:lvl>
    <w:lvl w:ilvl="8" w:tplc="91DC23C6">
      <w:start w:val="1"/>
      <w:numFmt w:val="bullet"/>
      <w:lvlText w:val="•"/>
      <w:lvlJc w:val="left"/>
      <w:pPr>
        <w:ind w:left="4375" w:hanging="360"/>
      </w:pPr>
      <w:rPr>
        <w:rFonts w:hint="default"/>
      </w:rPr>
    </w:lvl>
  </w:abstractNum>
  <w:abstractNum w:abstractNumId="10">
    <w:nsid w:val="287E1CC6"/>
    <w:multiLevelType w:val="hybridMultilevel"/>
    <w:tmpl w:val="FB42CA10"/>
    <w:lvl w:ilvl="0" w:tplc="7C704580">
      <w:start w:val="1"/>
      <w:numFmt w:val="lowerLetter"/>
      <w:lvlText w:val="%1."/>
      <w:lvlJc w:val="left"/>
      <w:pPr>
        <w:ind w:left="1409" w:hanging="360"/>
      </w:pPr>
      <w:rPr>
        <w:rFonts w:ascii="Calibri" w:eastAsia="Calibri" w:hAnsi="Calibri"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nsid w:val="2C3B7DD2"/>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3068511E"/>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nsid w:val="31C50117"/>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nsid w:val="3DDB4A31"/>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2502724"/>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1E76E4"/>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4D77FE6"/>
    <w:multiLevelType w:val="hybridMultilevel"/>
    <w:tmpl w:val="9B9E844A"/>
    <w:lvl w:ilvl="0" w:tplc="71D2FE2C">
      <w:start w:val="9"/>
      <w:numFmt w:val="decimal"/>
      <w:lvlText w:val="%1."/>
      <w:lvlJc w:val="left"/>
      <w:pPr>
        <w:ind w:left="717" w:hanging="360"/>
      </w:pPr>
    </w:lvl>
    <w:lvl w:ilvl="1" w:tplc="08090019">
      <w:start w:val="1"/>
      <w:numFmt w:val="lowerLetter"/>
      <w:lvlText w:val="%2."/>
      <w:lvlJc w:val="left"/>
      <w:pPr>
        <w:ind w:left="1437" w:hanging="360"/>
      </w:pPr>
    </w:lvl>
    <w:lvl w:ilvl="2" w:tplc="0809001B">
      <w:start w:val="1"/>
      <w:numFmt w:val="lowerRoman"/>
      <w:lvlText w:val="%3."/>
      <w:lvlJc w:val="right"/>
      <w:pPr>
        <w:ind w:left="2157" w:hanging="180"/>
      </w:pPr>
    </w:lvl>
    <w:lvl w:ilvl="3" w:tplc="0809000F">
      <w:start w:val="1"/>
      <w:numFmt w:val="decimal"/>
      <w:lvlText w:val="%4."/>
      <w:lvlJc w:val="left"/>
      <w:pPr>
        <w:ind w:left="2877" w:hanging="360"/>
      </w:pPr>
    </w:lvl>
    <w:lvl w:ilvl="4" w:tplc="08090019">
      <w:start w:val="1"/>
      <w:numFmt w:val="lowerLetter"/>
      <w:lvlText w:val="%5."/>
      <w:lvlJc w:val="left"/>
      <w:pPr>
        <w:ind w:left="3597" w:hanging="360"/>
      </w:pPr>
    </w:lvl>
    <w:lvl w:ilvl="5" w:tplc="0809001B">
      <w:start w:val="1"/>
      <w:numFmt w:val="lowerRoman"/>
      <w:lvlText w:val="%6."/>
      <w:lvlJc w:val="right"/>
      <w:pPr>
        <w:ind w:left="4317" w:hanging="180"/>
      </w:pPr>
    </w:lvl>
    <w:lvl w:ilvl="6" w:tplc="0809000F">
      <w:start w:val="1"/>
      <w:numFmt w:val="decimal"/>
      <w:lvlText w:val="%7."/>
      <w:lvlJc w:val="left"/>
      <w:pPr>
        <w:ind w:left="5037" w:hanging="360"/>
      </w:pPr>
    </w:lvl>
    <w:lvl w:ilvl="7" w:tplc="08090019">
      <w:start w:val="1"/>
      <w:numFmt w:val="lowerLetter"/>
      <w:lvlText w:val="%8."/>
      <w:lvlJc w:val="left"/>
      <w:pPr>
        <w:ind w:left="5757" w:hanging="360"/>
      </w:pPr>
    </w:lvl>
    <w:lvl w:ilvl="8" w:tplc="0809001B">
      <w:start w:val="1"/>
      <w:numFmt w:val="lowerRoman"/>
      <w:lvlText w:val="%9."/>
      <w:lvlJc w:val="right"/>
      <w:pPr>
        <w:ind w:left="6477" w:hanging="180"/>
      </w:pPr>
    </w:lvl>
  </w:abstractNum>
  <w:abstractNum w:abstractNumId="18">
    <w:nsid w:val="5E424692"/>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09D3B01"/>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nsid w:val="618A420C"/>
    <w:multiLevelType w:val="hybridMultilevel"/>
    <w:tmpl w:val="F3E8BE74"/>
    <w:lvl w:ilvl="0" w:tplc="7C704580">
      <w:start w:val="1"/>
      <w:numFmt w:val="lowerLetter"/>
      <w:lvlText w:val="%1."/>
      <w:lvlJc w:val="left"/>
      <w:pPr>
        <w:ind w:left="1409" w:hanging="360"/>
      </w:pPr>
      <w:rPr>
        <w:rFonts w:ascii="Calibri" w:eastAsia="Calibri" w:hAnsi="Calibri"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nsid w:val="67CF4E90"/>
    <w:multiLevelType w:val="hybridMultilevel"/>
    <w:tmpl w:val="034005D0"/>
    <w:lvl w:ilvl="0" w:tplc="7C704580">
      <w:start w:val="1"/>
      <w:numFmt w:val="lowerLetter"/>
      <w:lvlText w:val="%1."/>
      <w:lvlJc w:val="left"/>
      <w:pPr>
        <w:ind w:left="869" w:hanging="360"/>
      </w:pPr>
      <w:rPr>
        <w:rFonts w:ascii="Calibri" w:eastAsia="Calibri" w:hAnsi="Calibri" w:hint="default"/>
        <w:spacing w:val="-1"/>
        <w:sz w:val="22"/>
        <w:szCs w:val="22"/>
      </w:rPr>
    </w:lvl>
    <w:lvl w:ilvl="1" w:tplc="A6905BE0">
      <w:start w:val="1"/>
      <w:numFmt w:val="bullet"/>
      <w:lvlText w:val="•"/>
      <w:lvlJc w:val="left"/>
      <w:pPr>
        <w:ind w:left="1307" w:hanging="360"/>
      </w:pPr>
      <w:rPr>
        <w:rFonts w:hint="default"/>
      </w:rPr>
    </w:lvl>
    <w:lvl w:ilvl="2" w:tplc="1284A818">
      <w:start w:val="1"/>
      <w:numFmt w:val="bullet"/>
      <w:lvlText w:val="•"/>
      <w:lvlJc w:val="left"/>
      <w:pPr>
        <w:ind w:left="1745" w:hanging="360"/>
      </w:pPr>
      <w:rPr>
        <w:rFonts w:hint="default"/>
      </w:rPr>
    </w:lvl>
    <w:lvl w:ilvl="3" w:tplc="196A6200">
      <w:start w:val="1"/>
      <w:numFmt w:val="bullet"/>
      <w:lvlText w:val="•"/>
      <w:lvlJc w:val="left"/>
      <w:pPr>
        <w:ind w:left="2184" w:hanging="360"/>
      </w:pPr>
      <w:rPr>
        <w:rFonts w:hint="default"/>
      </w:rPr>
    </w:lvl>
    <w:lvl w:ilvl="4" w:tplc="20AA94F8">
      <w:start w:val="1"/>
      <w:numFmt w:val="bullet"/>
      <w:lvlText w:val="•"/>
      <w:lvlJc w:val="left"/>
      <w:pPr>
        <w:ind w:left="2622" w:hanging="360"/>
      </w:pPr>
      <w:rPr>
        <w:rFonts w:hint="default"/>
      </w:rPr>
    </w:lvl>
    <w:lvl w:ilvl="5" w:tplc="8B54BFB2">
      <w:start w:val="1"/>
      <w:numFmt w:val="bullet"/>
      <w:lvlText w:val="•"/>
      <w:lvlJc w:val="left"/>
      <w:pPr>
        <w:ind w:left="3060" w:hanging="360"/>
      </w:pPr>
      <w:rPr>
        <w:rFonts w:hint="default"/>
      </w:rPr>
    </w:lvl>
    <w:lvl w:ilvl="6" w:tplc="C360C258">
      <w:start w:val="1"/>
      <w:numFmt w:val="bullet"/>
      <w:lvlText w:val="•"/>
      <w:lvlJc w:val="left"/>
      <w:pPr>
        <w:ind w:left="3498" w:hanging="360"/>
      </w:pPr>
      <w:rPr>
        <w:rFonts w:hint="default"/>
      </w:rPr>
    </w:lvl>
    <w:lvl w:ilvl="7" w:tplc="4FDC1EBC">
      <w:start w:val="1"/>
      <w:numFmt w:val="bullet"/>
      <w:lvlText w:val="•"/>
      <w:lvlJc w:val="left"/>
      <w:pPr>
        <w:ind w:left="3936" w:hanging="360"/>
      </w:pPr>
      <w:rPr>
        <w:rFonts w:hint="default"/>
      </w:rPr>
    </w:lvl>
    <w:lvl w:ilvl="8" w:tplc="91DC23C6">
      <w:start w:val="1"/>
      <w:numFmt w:val="bullet"/>
      <w:lvlText w:val="•"/>
      <w:lvlJc w:val="left"/>
      <w:pPr>
        <w:ind w:left="4375" w:hanging="360"/>
      </w:pPr>
      <w:rPr>
        <w:rFonts w:hint="default"/>
      </w:rPr>
    </w:lvl>
  </w:abstractNum>
  <w:abstractNum w:abstractNumId="22">
    <w:nsid w:val="718D0A1E"/>
    <w:multiLevelType w:val="hybridMultilevel"/>
    <w:tmpl w:val="B9EE90B8"/>
    <w:lvl w:ilvl="0" w:tplc="04100001">
      <w:start w:val="1"/>
      <w:numFmt w:val="bullet"/>
      <w:lvlText w:val=""/>
      <w:lvlJc w:val="left"/>
      <w:pPr>
        <w:ind w:left="868" w:hanging="360"/>
      </w:pPr>
      <w:rPr>
        <w:rFonts w:ascii="Symbol" w:hAnsi="Symbol" w:hint="default"/>
      </w:rPr>
    </w:lvl>
    <w:lvl w:ilvl="1" w:tplc="04100003" w:tentative="1">
      <w:start w:val="1"/>
      <w:numFmt w:val="bullet"/>
      <w:lvlText w:val="o"/>
      <w:lvlJc w:val="left"/>
      <w:pPr>
        <w:ind w:left="1588" w:hanging="360"/>
      </w:pPr>
      <w:rPr>
        <w:rFonts w:ascii="Courier New" w:hAnsi="Courier New" w:cs="Courier New" w:hint="default"/>
      </w:rPr>
    </w:lvl>
    <w:lvl w:ilvl="2" w:tplc="04100005" w:tentative="1">
      <w:start w:val="1"/>
      <w:numFmt w:val="bullet"/>
      <w:lvlText w:val=""/>
      <w:lvlJc w:val="left"/>
      <w:pPr>
        <w:ind w:left="2308" w:hanging="360"/>
      </w:pPr>
      <w:rPr>
        <w:rFonts w:ascii="Wingdings" w:hAnsi="Wingdings" w:hint="default"/>
      </w:rPr>
    </w:lvl>
    <w:lvl w:ilvl="3" w:tplc="04100001" w:tentative="1">
      <w:start w:val="1"/>
      <w:numFmt w:val="bullet"/>
      <w:lvlText w:val=""/>
      <w:lvlJc w:val="left"/>
      <w:pPr>
        <w:ind w:left="3028" w:hanging="360"/>
      </w:pPr>
      <w:rPr>
        <w:rFonts w:ascii="Symbol" w:hAnsi="Symbol" w:hint="default"/>
      </w:rPr>
    </w:lvl>
    <w:lvl w:ilvl="4" w:tplc="04100003" w:tentative="1">
      <w:start w:val="1"/>
      <w:numFmt w:val="bullet"/>
      <w:lvlText w:val="o"/>
      <w:lvlJc w:val="left"/>
      <w:pPr>
        <w:ind w:left="3748" w:hanging="360"/>
      </w:pPr>
      <w:rPr>
        <w:rFonts w:ascii="Courier New" w:hAnsi="Courier New" w:cs="Courier New" w:hint="default"/>
      </w:rPr>
    </w:lvl>
    <w:lvl w:ilvl="5" w:tplc="04100005" w:tentative="1">
      <w:start w:val="1"/>
      <w:numFmt w:val="bullet"/>
      <w:lvlText w:val=""/>
      <w:lvlJc w:val="left"/>
      <w:pPr>
        <w:ind w:left="4468" w:hanging="360"/>
      </w:pPr>
      <w:rPr>
        <w:rFonts w:ascii="Wingdings" w:hAnsi="Wingdings" w:hint="default"/>
      </w:rPr>
    </w:lvl>
    <w:lvl w:ilvl="6" w:tplc="04100001" w:tentative="1">
      <w:start w:val="1"/>
      <w:numFmt w:val="bullet"/>
      <w:lvlText w:val=""/>
      <w:lvlJc w:val="left"/>
      <w:pPr>
        <w:ind w:left="5188" w:hanging="360"/>
      </w:pPr>
      <w:rPr>
        <w:rFonts w:ascii="Symbol" w:hAnsi="Symbol" w:hint="default"/>
      </w:rPr>
    </w:lvl>
    <w:lvl w:ilvl="7" w:tplc="04100003" w:tentative="1">
      <w:start w:val="1"/>
      <w:numFmt w:val="bullet"/>
      <w:lvlText w:val="o"/>
      <w:lvlJc w:val="left"/>
      <w:pPr>
        <w:ind w:left="5908" w:hanging="360"/>
      </w:pPr>
      <w:rPr>
        <w:rFonts w:ascii="Courier New" w:hAnsi="Courier New" w:cs="Courier New" w:hint="default"/>
      </w:rPr>
    </w:lvl>
    <w:lvl w:ilvl="8" w:tplc="04100005" w:tentative="1">
      <w:start w:val="1"/>
      <w:numFmt w:val="bullet"/>
      <w:lvlText w:val=""/>
      <w:lvlJc w:val="left"/>
      <w:pPr>
        <w:ind w:left="6628" w:hanging="360"/>
      </w:pPr>
      <w:rPr>
        <w:rFonts w:ascii="Wingdings" w:hAnsi="Wingdings" w:hint="default"/>
      </w:rPr>
    </w:lvl>
  </w:abstractNum>
  <w:abstractNum w:abstractNumId="23">
    <w:nsid w:val="776F32B3"/>
    <w:multiLevelType w:val="hybridMultilevel"/>
    <w:tmpl w:val="804C5146"/>
    <w:lvl w:ilvl="0" w:tplc="526A440A">
      <w:start w:val="1"/>
      <w:numFmt w:val="decimal"/>
      <w:lvlText w:val="%1."/>
      <w:lvlJc w:val="left"/>
      <w:pPr>
        <w:ind w:left="1440" w:hanging="360"/>
      </w:pPr>
      <w:rPr>
        <w:b/>
        <w:color w:val="auto"/>
        <w:sz w:val="24"/>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nsid w:val="7A37602D"/>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8"/>
  </w:num>
  <w:num w:numId="4">
    <w:abstractNumId w:val="5"/>
  </w:num>
  <w:num w:numId="5">
    <w:abstractNumId w:val="14"/>
  </w:num>
  <w:num w:numId="6">
    <w:abstractNumId w:val="23"/>
  </w:num>
  <w:num w:numId="7">
    <w:abstractNumId w:val="9"/>
    <w:lvlOverride w:ilvl="0">
      <w:startOverride w:val="1"/>
    </w:lvlOverride>
    <w:lvlOverride w:ilvl="1"/>
    <w:lvlOverride w:ilvl="2"/>
    <w:lvlOverride w:ilvl="3"/>
    <w:lvlOverride w:ilvl="4"/>
    <w:lvlOverride w:ilvl="5"/>
    <w:lvlOverride w:ilvl="6"/>
    <w:lvlOverride w:ilvl="7"/>
    <w:lvlOverride w:ilvl="8"/>
  </w:num>
  <w:num w:numId="8">
    <w:abstractNumId w:val="16"/>
  </w:num>
  <w:num w:numId="9">
    <w:abstractNumId w:val="9"/>
  </w:num>
  <w:num w:numId="10">
    <w:abstractNumId w:val="21"/>
  </w:num>
  <w:num w:numId="11">
    <w:abstractNumId w:val="10"/>
  </w:num>
  <w:num w:numId="12">
    <w:abstractNumId w:val="20"/>
  </w:num>
  <w:num w:numId="13">
    <w:abstractNumId w:val="3"/>
  </w:num>
  <w:num w:numId="14">
    <w:abstractNumId w:val="1"/>
  </w:num>
  <w:num w:numId="15">
    <w:abstractNumId w:val="2"/>
  </w:num>
  <w:num w:numId="16">
    <w:abstractNumId w:val="12"/>
  </w:num>
  <w:num w:numId="17">
    <w:abstractNumId w:val="24"/>
  </w:num>
  <w:num w:numId="18">
    <w:abstractNumId w:val="11"/>
  </w:num>
  <w:num w:numId="19">
    <w:abstractNumId w:val="19"/>
  </w:num>
  <w:num w:numId="20">
    <w:abstractNumId w:val="13"/>
  </w:num>
  <w:num w:numId="21">
    <w:abstractNumId w:val="4"/>
  </w:num>
  <w:num w:numId="22">
    <w:abstractNumId w:val="7"/>
  </w:num>
  <w:num w:numId="23">
    <w:abstractNumId w:val="0"/>
  </w:num>
  <w:num w:numId="24">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8"/>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AEA"/>
    <w:rsid w:val="00001AED"/>
    <w:rsid w:val="00003F11"/>
    <w:rsid w:val="00022B19"/>
    <w:rsid w:val="0004383B"/>
    <w:rsid w:val="000442D1"/>
    <w:rsid w:val="000511AB"/>
    <w:rsid w:val="00063C53"/>
    <w:rsid w:val="0009600A"/>
    <w:rsid w:val="000B64E4"/>
    <w:rsid w:val="000F0DD4"/>
    <w:rsid w:val="000F5B7A"/>
    <w:rsid w:val="00110389"/>
    <w:rsid w:val="00122E46"/>
    <w:rsid w:val="00154BEA"/>
    <w:rsid w:val="00163224"/>
    <w:rsid w:val="0017319F"/>
    <w:rsid w:val="00174164"/>
    <w:rsid w:val="00197C61"/>
    <w:rsid w:val="001A7F12"/>
    <w:rsid w:val="001C7452"/>
    <w:rsid w:val="001D4BD7"/>
    <w:rsid w:val="001D5926"/>
    <w:rsid w:val="001D77F9"/>
    <w:rsid w:val="001E60CE"/>
    <w:rsid w:val="001F7D67"/>
    <w:rsid w:val="00220F8F"/>
    <w:rsid w:val="0022161F"/>
    <w:rsid w:val="00222A83"/>
    <w:rsid w:val="00240B08"/>
    <w:rsid w:val="00252CB9"/>
    <w:rsid w:val="0026177A"/>
    <w:rsid w:val="0026638E"/>
    <w:rsid w:val="002B2FB2"/>
    <w:rsid w:val="002C5E58"/>
    <w:rsid w:val="002E256A"/>
    <w:rsid w:val="002F5086"/>
    <w:rsid w:val="00333E34"/>
    <w:rsid w:val="00344697"/>
    <w:rsid w:val="003A2061"/>
    <w:rsid w:val="003F6AAB"/>
    <w:rsid w:val="00415193"/>
    <w:rsid w:val="004406A3"/>
    <w:rsid w:val="00451394"/>
    <w:rsid w:val="00454425"/>
    <w:rsid w:val="004D3058"/>
    <w:rsid w:val="004E408F"/>
    <w:rsid w:val="004F192B"/>
    <w:rsid w:val="005074C5"/>
    <w:rsid w:val="005243C3"/>
    <w:rsid w:val="00536091"/>
    <w:rsid w:val="00536313"/>
    <w:rsid w:val="00555711"/>
    <w:rsid w:val="00577012"/>
    <w:rsid w:val="005A43C9"/>
    <w:rsid w:val="005C4313"/>
    <w:rsid w:val="005C46AD"/>
    <w:rsid w:val="005C7F77"/>
    <w:rsid w:val="005E7EBD"/>
    <w:rsid w:val="005F103E"/>
    <w:rsid w:val="005F129C"/>
    <w:rsid w:val="0060517C"/>
    <w:rsid w:val="00613F0C"/>
    <w:rsid w:val="006D0528"/>
    <w:rsid w:val="006E62F3"/>
    <w:rsid w:val="006E6A11"/>
    <w:rsid w:val="00701D40"/>
    <w:rsid w:val="007337D5"/>
    <w:rsid w:val="00771A00"/>
    <w:rsid w:val="00777EAF"/>
    <w:rsid w:val="00790B1C"/>
    <w:rsid w:val="007C3617"/>
    <w:rsid w:val="007C6340"/>
    <w:rsid w:val="007F7337"/>
    <w:rsid w:val="008044A7"/>
    <w:rsid w:val="00815F34"/>
    <w:rsid w:val="00820E07"/>
    <w:rsid w:val="008578F9"/>
    <w:rsid w:val="00864899"/>
    <w:rsid w:val="00866338"/>
    <w:rsid w:val="00866907"/>
    <w:rsid w:val="00870D7A"/>
    <w:rsid w:val="00884798"/>
    <w:rsid w:val="008A53A2"/>
    <w:rsid w:val="008D5112"/>
    <w:rsid w:val="00902C5B"/>
    <w:rsid w:val="00903D59"/>
    <w:rsid w:val="009156E8"/>
    <w:rsid w:val="00927E7B"/>
    <w:rsid w:val="0093414F"/>
    <w:rsid w:val="009351CA"/>
    <w:rsid w:val="009611DC"/>
    <w:rsid w:val="009666C6"/>
    <w:rsid w:val="00977C78"/>
    <w:rsid w:val="009A3029"/>
    <w:rsid w:val="009D1A0D"/>
    <w:rsid w:val="009D2285"/>
    <w:rsid w:val="009F0FC9"/>
    <w:rsid w:val="00A134D2"/>
    <w:rsid w:val="00A2503B"/>
    <w:rsid w:val="00A30684"/>
    <w:rsid w:val="00A3617B"/>
    <w:rsid w:val="00A408F5"/>
    <w:rsid w:val="00A47DD0"/>
    <w:rsid w:val="00A56FB0"/>
    <w:rsid w:val="00A73BEB"/>
    <w:rsid w:val="00A74E99"/>
    <w:rsid w:val="00A80436"/>
    <w:rsid w:val="00A85649"/>
    <w:rsid w:val="00A97473"/>
    <w:rsid w:val="00AB0B39"/>
    <w:rsid w:val="00AB6B36"/>
    <w:rsid w:val="00AC2EC4"/>
    <w:rsid w:val="00AE1F65"/>
    <w:rsid w:val="00AF2980"/>
    <w:rsid w:val="00B006E2"/>
    <w:rsid w:val="00B00D52"/>
    <w:rsid w:val="00B15F23"/>
    <w:rsid w:val="00B43613"/>
    <w:rsid w:val="00B5152C"/>
    <w:rsid w:val="00B62281"/>
    <w:rsid w:val="00B9097A"/>
    <w:rsid w:val="00BA63C3"/>
    <w:rsid w:val="00BB7578"/>
    <w:rsid w:val="00BE60C9"/>
    <w:rsid w:val="00C06730"/>
    <w:rsid w:val="00C06FEA"/>
    <w:rsid w:val="00C0702F"/>
    <w:rsid w:val="00C1075C"/>
    <w:rsid w:val="00C16A13"/>
    <w:rsid w:val="00C20DD8"/>
    <w:rsid w:val="00C37524"/>
    <w:rsid w:val="00C456DA"/>
    <w:rsid w:val="00C5003F"/>
    <w:rsid w:val="00C569C3"/>
    <w:rsid w:val="00C760DE"/>
    <w:rsid w:val="00C81E08"/>
    <w:rsid w:val="00C90AEA"/>
    <w:rsid w:val="00C925EE"/>
    <w:rsid w:val="00CA4038"/>
    <w:rsid w:val="00CD4118"/>
    <w:rsid w:val="00CF7C49"/>
    <w:rsid w:val="00D247C3"/>
    <w:rsid w:val="00D52CEF"/>
    <w:rsid w:val="00D63F39"/>
    <w:rsid w:val="00D657B8"/>
    <w:rsid w:val="00D91FF5"/>
    <w:rsid w:val="00DA49E2"/>
    <w:rsid w:val="00DD2E1E"/>
    <w:rsid w:val="00DE0666"/>
    <w:rsid w:val="00DE5061"/>
    <w:rsid w:val="00DE7DF7"/>
    <w:rsid w:val="00DF2430"/>
    <w:rsid w:val="00E16706"/>
    <w:rsid w:val="00E26A7A"/>
    <w:rsid w:val="00E60EB9"/>
    <w:rsid w:val="00E95612"/>
    <w:rsid w:val="00EC1EB7"/>
    <w:rsid w:val="00EC2E27"/>
    <w:rsid w:val="00EC72F3"/>
    <w:rsid w:val="00EF53DD"/>
    <w:rsid w:val="00F0541C"/>
    <w:rsid w:val="00F2464A"/>
    <w:rsid w:val="00F25B48"/>
    <w:rsid w:val="00F552E6"/>
    <w:rsid w:val="00F75111"/>
    <w:rsid w:val="00F75780"/>
    <w:rsid w:val="00F80A42"/>
    <w:rsid w:val="00F84400"/>
    <w:rsid w:val="00F92198"/>
    <w:rsid w:val="00FC0CB5"/>
    <w:rsid w:val="00FD0CC1"/>
    <w:rsid w:val="00FE25FA"/>
    <w:rsid w:val="00FE346D"/>
    <w:rsid w:val="00FE45E4"/>
    <w:rsid w:val="00FF2D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16A97A-16CD-BE48-9145-783280F73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43C3"/>
    <w:pPr>
      <w:spacing w:after="0" w:line="240" w:lineRule="auto"/>
    </w:pPr>
    <w:rPr>
      <w:rFonts w:ascii="Times New Roman" w:eastAsia="Times New Roman" w:hAnsi="Times New Roman" w:cs="Times New Roman"/>
      <w:sz w:val="24"/>
      <w:szCs w:val="24"/>
      <w:lang w:val="sq-AL"/>
    </w:rPr>
  </w:style>
  <w:style w:type="paragraph" w:styleId="Heading2">
    <w:name w:val="heading 2"/>
    <w:basedOn w:val="Normal"/>
    <w:next w:val="Normal"/>
    <w:link w:val="Heading2Char"/>
    <w:uiPriority w:val="9"/>
    <w:semiHidden/>
    <w:unhideWhenUsed/>
    <w:qFormat/>
    <w:rsid w:val="00B00D5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1D4BD7"/>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uiPriority w:val="9"/>
    <w:semiHidden/>
    <w:unhideWhenUsed/>
    <w:qFormat/>
    <w:rsid w:val="00A85649"/>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Normal (Web) Char Char Char Char Char,Normal (Web) Char Char Char Char Char Char,Normal (Web) Char Char Char Char, Char Char Char,Char Char Char Char, Char,Char Char Char"/>
    <w:basedOn w:val="Normal"/>
    <w:link w:val="NormalWebChar"/>
    <w:qFormat/>
    <w:rsid w:val="005243C3"/>
    <w:pPr>
      <w:spacing w:before="100" w:beforeAutospacing="1" w:after="100" w:afterAutospacing="1"/>
    </w:pPr>
  </w:style>
  <w:style w:type="character" w:customStyle="1" w:styleId="NormalWebChar">
    <w:name w:val="Normal (Web) Char"/>
    <w:aliases w:val="Char Char,Normal (Web) Char Char Char Char Char Char1,Normal (Web) Char Char Char Char Char Char Char,Normal (Web) Char Char Char Char Char1, Char Char Char Char,Char Char Char Char Char, Char Char,Char Char Char Char1"/>
    <w:basedOn w:val="DefaultParagraphFont"/>
    <w:link w:val="NormalWeb"/>
    <w:locked/>
    <w:rsid w:val="005243C3"/>
    <w:rPr>
      <w:rFonts w:ascii="Times New Roman" w:eastAsia="Times New Roman" w:hAnsi="Times New Roman" w:cs="Times New Roman"/>
      <w:sz w:val="24"/>
      <w:szCs w:val="24"/>
      <w:lang w:val="sq-AL"/>
    </w:rPr>
  </w:style>
  <w:style w:type="paragraph" w:customStyle="1" w:styleId="TableParagraph">
    <w:name w:val="Table Paragraph"/>
    <w:basedOn w:val="Normal"/>
    <w:uiPriority w:val="1"/>
    <w:qFormat/>
    <w:rsid w:val="005243C3"/>
    <w:pPr>
      <w:widowControl w:val="0"/>
    </w:pPr>
    <w:rPr>
      <w:rFonts w:ascii="Calibri" w:eastAsia="Calibri" w:hAnsi="Calibri"/>
      <w:sz w:val="22"/>
      <w:szCs w:val="22"/>
      <w:lang w:val="en-US"/>
    </w:rPr>
  </w:style>
  <w:style w:type="character" w:styleId="Strong">
    <w:name w:val="Strong"/>
    <w:basedOn w:val="DefaultParagraphFont"/>
    <w:uiPriority w:val="22"/>
    <w:qFormat/>
    <w:rsid w:val="00B006E2"/>
    <w:rPr>
      <w:b/>
      <w:bCs/>
    </w:rPr>
  </w:style>
  <w:style w:type="character" w:customStyle="1" w:styleId="StyleHeading2Left063cmChar">
    <w:name w:val="Style Heading 2 + Left:  0.63 cm Char"/>
    <w:link w:val="StyleHeading2Left063cm"/>
    <w:locked/>
    <w:rsid w:val="00B00D52"/>
    <w:rPr>
      <w:rFonts w:ascii="Arial" w:eastAsia="Times New Roman" w:hAnsi="Arial" w:cs="Arial"/>
      <w:b/>
      <w:bCs/>
      <w:i/>
      <w:iCs/>
      <w:sz w:val="28"/>
      <w:szCs w:val="28"/>
    </w:rPr>
  </w:style>
  <w:style w:type="paragraph" w:customStyle="1" w:styleId="StyleHeading2Left063cm">
    <w:name w:val="Style Heading 2 + Left:  0.63 cm"/>
    <w:basedOn w:val="Heading2"/>
    <w:next w:val="Footer"/>
    <w:link w:val="StyleHeading2Left063cmChar"/>
    <w:rsid w:val="00B00D52"/>
    <w:pPr>
      <w:keepLines w:val="0"/>
      <w:spacing w:before="240" w:after="240"/>
      <w:ind w:left="357"/>
      <w:jc w:val="both"/>
    </w:pPr>
    <w:rPr>
      <w:rFonts w:ascii="Arial" w:eastAsia="Times New Roman" w:hAnsi="Arial" w:cs="Arial"/>
      <w:i/>
      <w:iCs/>
      <w:color w:val="auto"/>
      <w:sz w:val="28"/>
      <w:szCs w:val="28"/>
      <w:lang w:val="en-US"/>
    </w:rPr>
  </w:style>
  <w:style w:type="character" w:customStyle="1" w:styleId="Heading2Char">
    <w:name w:val="Heading 2 Char"/>
    <w:basedOn w:val="DefaultParagraphFont"/>
    <w:link w:val="Heading2"/>
    <w:uiPriority w:val="9"/>
    <w:semiHidden/>
    <w:rsid w:val="00B00D52"/>
    <w:rPr>
      <w:rFonts w:asciiTheme="majorHAnsi" w:eastAsiaTheme="majorEastAsia" w:hAnsiTheme="majorHAnsi" w:cstheme="majorBidi"/>
      <w:b/>
      <w:bCs/>
      <w:color w:val="4F81BD" w:themeColor="accent1"/>
      <w:sz w:val="26"/>
      <w:szCs w:val="26"/>
      <w:lang w:val="sq-AL"/>
    </w:rPr>
  </w:style>
  <w:style w:type="paragraph" w:styleId="Footer">
    <w:name w:val="footer"/>
    <w:basedOn w:val="Normal"/>
    <w:link w:val="FooterChar"/>
    <w:semiHidden/>
    <w:unhideWhenUsed/>
    <w:rsid w:val="00B00D52"/>
    <w:pPr>
      <w:tabs>
        <w:tab w:val="center" w:pos="4680"/>
        <w:tab w:val="right" w:pos="9360"/>
      </w:tabs>
    </w:pPr>
  </w:style>
  <w:style w:type="character" w:customStyle="1" w:styleId="FooterChar">
    <w:name w:val="Footer Char"/>
    <w:basedOn w:val="DefaultParagraphFont"/>
    <w:link w:val="Footer"/>
    <w:semiHidden/>
    <w:rsid w:val="00B00D52"/>
    <w:rPr>
      <w:rFonts w:ascii="Times New Roman" w:eastAsia="Times New Roman" w:hAnsi="Times New Roman" w:cs="Times New Roman"/>
      <w:sz w:val="24"/>
      <w:szCs w:val="24"/>
      <w:lang w:val="sq-AL"/>
    </w:rPr>
  </w:style>
  <w:style w:type="paragraph" w:styleId="BalloonText">
    <w:name w:val="Balloon Text"/>
    <w:basedOn w:val="Normal"/>
    <w:link w:val="BalloonTextChar"/>
    <w:uiPriority w:val="99"/>
    <w:semiHidden/>
    <w:unhideWhenUsed/>
    <w:rsid w:val="00B00D52"/>
    <w:rPr>
      <w:rFonts w:ascii="Tahoma" w:hAnsi="Tahoma" w:cs="Tahoma"/>
      <w:sz w:val="16"/>
      <w:szCs w:val="16"/>
    </w:rPr>
  </w:style>
  <w:style w:type="character" w:customStyle="1" w:styleId="BalloonTextChar">
    <w:name w:val="Balloon Text Char"/>
    <w:basedOn w:val="DefaultParagraphFont"/>
    <w:link w:val="BalloonText"/>
    <w:uiPriority w:val="99"/>
    <w:semiHidden/>
    <w:rsid w:val="00B00D52"/>
    <w:rPr>
      <w:rFonts w:ascii="Tahoma" w:eastAsia="Times New Roman" w:hAnsi="Tahoma" w:cs="Tahoma"/>
      <w:sz w:val="16"/>
      <w:szCs w:val="16"/>
      <w:lang w:val="sq-AL"/>
    </w:rPr>
  </w:style>
  <w:style w:type="paragraph" w:styleId="ListParagraph">
    <w:name w:val="List Paragraph"/>
    <w:basedOn w:val="Normal"/>
    <w:uiPriority w:val="34"/>
    <w:qFormat/>
    <w:rsid w:val="0022161F"/>
    <w:pPr>
      <w:ind w:left="720"/>
      <w:contextualSpacing/>
    </w:pPr>
    <w:rPr>
      <w:rFonts w:ascii="Calibri" w:eastAsia="MS Mincho" w:hAnsi="Calibri"/>
      <w:sz w:val="22"/>
      <w:szCs w:val="22"/>
      <w:lang w:val="en-US"/>
    </w:rPr>
  </w:style>
  <w:style w:type="character" w:customStyle="1" w:styleId="Heading4Char">
    <w:name w:val="Heading 4 Char"/>
    <w:basedOn w:val="DefaultParagraphFont"/>
    <w:link w:val="Heading4"/>
    <w:uiPriority w:val="9"/>
    <w:semiHidden/>
    <w:rsid w:val="00A85649"/>
    <w:rPr>
      <w:rFonts w:asciiTheme="majorHAnsi" w:eastAsiaTheme="majorEastAsia" w:hAnsiTheme="majorHAnsi" w:cstheme="majorBidi"/>
      <w:i/>
      <w:iCs/>
      <w:color w:val="365F91" w:themeColor="accent1" w:themeShade="BF"/>
      <w:sz w:val="24"/>
      <w:szCs w:val="24"/>
      <w:lang w:val="sq-AL"/>
    </w:rPr>
  </w:style>
  <w:style w:type="character" w:customStyle="1" w:styleId="Heading3Char">
    <w:name w:val="Heading 3 Char"/>
    <w:basedOn w:val="DefaultParagraphFont"/>
    <w:link w:val="Heading3"/>
    <w:uiPriority w:val="9"/>
    <w:semiHidden/>
    <w:rsid w:val="001D4BD7"/>
    <w:rPr>
      <w:rFonts w:asciiTheme="majorHAnsi" w:eastAsiaTheme="majorEastAsia" w:hAnsiTheme="majorHAnsi" w:cstheme="majorBidi"/>
      <w:color w:val="243F60" w:themeColor="accent1" w:themeShade="7F"/>
      <w:sz w:val="24"/>
      <w:szCs w:val="24"/>
      <w:lang w:val="sq-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36241">
      <w:bodyDiv w:val="1"/>
      <w:marLeft w:val="0"/>
      <w:marRight w:val="0"/>
      <w:marTop w:val="0"/>
      <w:marBottom w:val="0"/>
      <w:divBdr>
        <w:top w:val="none" w:sz="0" w:space="0" w:color="auto"/>
        <w:left w:val="none" w:sz="0" w:space="0" w:color="auto"/>
        <w:bottom w:val="none" w:sz="0" w:space="0" w:color="auto"/>
        <w:right w:val="none" w:sz="0" w:space="0" w:color="auto"/>
      </w:divBdr>
    </w:div>
    <w:div w:id="105924920">
      <w:bodyDiv w:val="1"/>
      <w:marLeft w:val="0"/>
      <w:marRight w:val="0"/>
      <w:marTop w:val="0"/>
      <w:marBottom w:val="0"/>
      <w:divBdr>
        <w:top w:val="none" w:sz="0" w:space="0" w:color="auto"/>
        <w:left w:val="none" w:sz="0" w:space="0" w:color="auto"/>
        <w:bottom w:val="none" w:sz="0" w:space="0" w:color="auto"/>
        <w:right w:val="none" w:sz="0" w:space="0" w:color="auto"/>
      </w:divBdr>
    </w:div>
    <w:div w:id="122970341">
      <w:bodyDiv w:val="1"/>
      <w:marLeft w:val="0"/>
      <w:marRight w:val="0"/>
      <w:marTop w:val="0"/>
      <w:marBottom w:val="0"/>
      <w:divBdr>
        <w:top w:val="none" w:sz="0" w:space="0" w:color="auto"/>
        <w:left w:val="none" w:sz="0" w:space="0" w:color="auto"/>
        <w:bottom w:val="none" w:sz="0" w:space="0" w:color="auto"/>
        <w:right w:val="none" w:sz="0" w:space="0" w:color="auto"/>
      </w:divBdr>
    </w:div>
    <w:div w:id="186602095">
      <w:bodyDiv w:val="1"/>
      <w:marLeft w:val="0"/>
      <w:marRight w:val="0"/>
      <w:marTop w:val="0"/>
      <w:marBottom w:val="0"/>
      <w:divBdr>
        <w:top w:val="none" w:sz="0" w:space="0" w:color="auto"/>
        <w:left w:val="none" w:sz="0" w:space="0" w:color="auto"/>
        <w:bottom w:val="none" w:sz="0" w:space="0" w:color="auto"/>
        <w:right w:val="none" w:sz="0" w:space="0" w:color="auto"/>
      </w:divBdr>
    </w:div>
    <w:div w:id="215624878">
      <w:bodyDiv w:val="1"/>
      <w:marLeft w:val="0"/>
      <w:marRight w:val="0"/>
      <w:marTop w:val="0"/>
      <w:marBottom w:val="0"/>
      <w:divBdr>
        <w:top w:val="none" w:sz="0" w:space="0" w:color="auto"/>
        <w:left w:val="none" w:sz="0" w:space="0" w:color="auto"/>
        <w:bottom w:val="none" w:sz="0" w:space="0" w:color="auto"/>
        <w:right w:val="none" w:sz="0" w:space="0" w:color="auto"/>
      </w:divBdr>
    </w:div>
    <w:div w:id="353851042">
      <w:bodyDiv w:val="1"/>
      <w:marLeft w:val="0"/>
      <w:marRight w:val="0"/>
      <w:marTop w:val="0"/>
      <w:marBottom w:val="0"/>
      <w:divBdr>
        <w:top w:val="none" w:sz="0" w:space="0" w:color="auto"/>
        <w:left w:val="none" w:sz="0" w:space="0" w:color="auto"/>
        <w:bottom w:val="none" w:sz="0" w:space="0" w:color="auto"/>
        <w:right w:val="none" w:sz="0" w:space="0" w:color="auto"/>
      </w:divBdr>
    </w:div>
    <w:div w:id="470438444">
      <w:bodyDiv w:val="1"/>
      <w:marLeft w:val="0"/>
      <w:marRight w:val="0"/>
      <w:marTop w:val="0"/>
      <w:marBottom w:val="0"/>
      <w:divBdr>
        <w:top w:val="none" w:sz="0" w:space="0" w:color="auto"/>
        <w:left w:val="none" w:sz="0" w:space="0" w:color="auto"/>
        <w:bottom w:val="none" w:sz="0" w:space="0" w:color="auto"/>
        <w:right w:val="none" w:sz="0" w:space="0" w:color="auto"/>
      </w:divBdr>
    </w:div>
    <w:div w:id="481385144">
      <w:bodyDiv w:val="1"/>
      <w:marLeft w:val="0"/>
      <w:marRight w:val="0"/>
      <w:marTop w:val="0"/>
      <w:marBottom w:val="0"/>
      <w:divBdr>
        <w:top w:val="none" w:sz="0" w:space="0" w:color="auto"/>
        <w:left w:val="none" w:sz="0" w:space="0" w:color="auto"/>
        <w:bottom w:val="none" w:sz="0" w:space="0" w:color="auto"/>
        <w:right w:val="none" w:sz="0" w:space="0" w:color="auto"/>
      </w:divBdr>
    </w:div>
    <w:div w:id="525948339">
      <w:bodyDiv w:val="1"/>
      <w:marLeft w:val="0"/>
      <w:marRight w:val="0"/>
      <w:marTop w:val="0"/>
      <w:marBottom w:val="0"/>
      <w:divBdr>
        <w:top w:val="none" w:sz="0" w:space="0" w:color="auto"/>
        <w:left w:val="none" w:sz="0" w:space="0" w:color="auto"/>
        <w:bottom w:val="none" w:sz="0" w:space="0" w:color="auto"/>
        <w:right w:val="none" w:sz="0" w:space="0" w:color="auto"/>
      </w:divBdr>
    </w:div>
    <w:div w:id="628829095">
      <w:bodyDiv w:val="1"/>
      <w:marLeft w:val="0"/>
      <w:marRight w:val="0"/>
      <w:marTop w:val="0"/>
      <w:marBottom w:val="0"/>
      <w:divBdr>
        <w:top w:val="none" w:sz="0" w:space="0" w:color="auto"/>
        <w:left w:val="none" w:sz="0" w:space="0" w:color="auto"/>
        <w:bottom w:val="none" w:sz="0" w:space="0" w:color="auto"/>
        <w:right w:val="none" w:sz="0" w:space="0" w:color="auto"/>
      </w:divBdr>
      <w:divsChild>
        <w:div w:id="27728888">
          <w:marLeft w:val="0"/>
          <w:marRight w:val="0"/>
          <w:marTop w:val="0"/>
          <w:marBottom w:val="0"/>
          <w:divBdr>
            <w:top w:val="none" w:sz="0" w:space="0" w:color="auto"/>
            <w:left w:val="none" w:sz="0" w:space="0" w:color="auto"/>
            <w:bottom w:val="none" w:sz="0" w:space="0" w:color="auto"/>
            <w:right w:val="none" w:sz="0" w:space="0" w:color="auto"/>
          </w:divBdr>
        </w:div>
      </w:divsChild>
    </w:div>
    <w:div w:id="670913324">
      <w:bodyDiv w:val="1"/>
      <w:marLeft w:val="0"/>
      <w:marRight w:val="0"/>
      <w:marTop w:val="0"/>
      <w:marBottom w:val="0"/>
      <w:divBdr>
        <w:top w:val="none" w:sz="0" w:space="0" w:color="auto"/>
        <w:left w:val="none" w:sz="0" w:space="0" w:color="auto"/>
        <w:bottom w:val="none" w:sz="0" w:space="0" w:color="auto"/>
        <w:right w:val="none" w:sz="0" w:space="0" w:color="auto"/>
      </w:divBdr>
    </w:div>
    <w:div w:id="708379942">
      <w:bodyDiv w:val="1"/>
      <w:marLeft w:val="0"/>
      <w:marRight w:val="0"/>
      <w:marTop w:val="0"/>
      <w:marBottom w:val="0"/>
      <w:divBdr>
        <w:top w:val="none" w:sz="0" w:space="0" w:color="auto"/>
        <w:left w:val="none" w:sz="0" w:space="0" w:color="auto"/>
        <w:bottom w:val="none" w:sz="0" w:space="0" w:color="auto"/>
        <w:right w:val="none" w:sz="0" w:space="0" w:color="auto"/>
      </w:divBdr>
    </w:div>
    <w:div w:id="735904482">
      <w:bodyDiv w:val="1"/>
      <w:marLeft w:val="0"/>
      <w:marRight w:val="0"/>
      <w:marTop w:val="0"/>
      <w:marBottom w:val="0"/>
      <w:divBdr>
        <w:top w:val="none" w:sz="0" w:space="0" w:color="auto"/>
        <w:left w:val="none" w:sz="0" w:space="0" w:color="auto"/>
        <w:bottom w:val="none" w:sz="0" w:space="0" w:color="auto"/>
        <w:right w:val="none" w:sz="0" w:space="0" w:color="auto"/>
      </w:divBdr>
    </w:div>
    <w:div w:id="951404408">
      <w:bodyDiv w:val="1"/>
      <w:marLeft w:val="0"/>
      <w:marRight w:val="0"/>
      <w:marTop w:val="0"/>
      <w:marBottom w:val="0"/>
      <w:divBdr>
        <w:top w:val="none" w:sz="0" w:space="0" w:color="auto"/>
        <w:left w:val="none" w:sz="0" w:space="0" w:color="auto"/>
        <w:bottom w:val="none" w:sz="0" w:space="0" w:color="auto"/>
        <w:right w:val="none" w:sz="0" w:space="0" w:color="auto"/>
      </w:divBdr>
    </w:div>
    <w:div w:id="992834422">
      <w:bodyDiv w:val="1"/>
      <w:marLeft w:val="0"/>
      <w:marRight w:val="0"/>
      <w:marTop w:val="0"/>
      <w:marBottom w:val="0"/>
      <w:divBdr>
        <w:top w:val="none" w:sz="0" w:space="0" w:color="auto"/>
        <w:left w:val="none" w:sz="0" w:space="0" w:color="auto"/>
        <w:bottom w:val="none" w:sz="0" w:space="0" w:color="auto"/>
        <w:right w:val="none" w:sz="0" w:space="0" w:color="auto"/>
      </w:divBdr>
    </w:div>
    <w:div w:id="1102143307">
      <w:bodyDiv w:val="1"/>
      <w:marLeft w:val="0"/>
      <w:marRight w:val="0"/>
      <w:marTop w:val="0"/>
      <w:marBottom w:val="0"/>
      <w:divBdr>
        <w:top w:val="none" w:sz="0" w:space="0" w:color="auto"/>
        <w:left w:val="none" w:sz="0" w:space="0" w:color="auto"/>
        <w:bottom w:val="none" w:sz="0" w:space="0" w:color="auto"/>
        <w:right w:val="none" w:sz="0" w:space="0" w:color="auto"/>
      </w:divBdr>
    </w:div>
    <w:div w:id="1255164606">
      <w:bodyDiv w:val="1"/>
      <w:marLeft w:val="0"/>
      <w:marRight w:val="0"/>
      <w:marTop w:val="0"/>
      <w:marBottom w:val="0"/>
      <w:divBdr>
        <w:top w:val="none" w:sz="0" w:space="0" w:color="auto"/>
        <w:left w:val="none" w:sz="0" w:space="0" w:color="auto"/>
        <w:bottom w:val="none" w:sz="0" w:space="0" w:color="auto"/>
        <w:right w:val="none" w:sz="0" w:space="0" w:color="auto"/>
      </w:divBdr>
    </w:div>
    <w:div w:id="1279530429">
      <w:bodyDiv w:val="1"/>
      <w:marLeft w:val="0"/>
      <w:marRight w:val="0"/>
      <w:marTop w:val="0"/>
      <w:marBottom w:val="0"/>
      <w:divBdr>
        <w:top w:val="none" w:sz="0" w:space="0" w:color="auto"/>
        <w:left w:val="none" w:sz="0" w:space="0" w:color="auto"/>
        <w:bottom w:val="none" w:sz="0" w:space="0" w:color="auto"/>
        <w:right w:val="none" w:sz="0" w:space="0" w:color="auto"/>
      </w:divBdr>
    </w:div>
    <w:div w:id="1295715088">
      <w:bodyDiv w:val="1"/>
      <w:marLeft w:val="0"/>
      <w:marRight w:val="0"/>
      <w:marTop w:val="0"/>
      <w:marBottom w:val="0"/>
      <w:divBdr>
        <w:top w:val="none" w:sz="0" w:space="0" w:color="auto"/>
        <w:left w:val="none" w:sz="0" w:space="0" w:color="auto"/>
        <w:bottom w:val="none" w:sz="0" w:space="0" w:color="auto"/>
        <w:right w:val="none" w:sz="0" w:space="0" w:color="auto"/>
      </w:divBdr>
    </w:div>
    <w:div w:id="1336499571">
      <w:bodyDiv w:val="1"/>
      <w:marLeft w:val="0"/>
      <w:marRight w:val="0"/>
      <w:marTop w:val="0"/>
      <w:marBottom w:val="0"/>
      <w:divBdr>
        <w:top w:val="none" w:sz="0" w:space="0" w:color="auto"/>
        <w:left w:val="none" w:sz="0" w:space="0" w:color="auto"/>
        <w:bottom w:val="none" w:sz="0" w:space="0" w:color="auto"/>
        <w:right w:val="none" w:sz="0" w:space="0" w:color="auto"/>
      </w:divBdr>
    </w:div>
    <w:div w:id="1366102735">
      <w:bodyDiv w:val="1"/>
      <w:marLeft w:val="0"/>
      <w:marRight w:val="0"/>
      <w:marTop w:val="0"/>
      <w:marBottom w:val="0"/>
      <w:divBdr>
        <w:top w:val="none" w:sz="0" w:space="0" w:color="auto"/>
        <w:left w:val="none" w:sz="0" w:space="0" w:color="auto"/>
        <w:bottom w:val="none" w:sz="0" w:space="0" w:color="auto"/>
        <w:right w:val="none" w:sz="0" w:space="0" w:color="auto"/>
      </w:divBdr>
    </w:div>
    <w:div w:id="1387298436">
      <w:bodyDiv w:val="1"/>
      <w:marLeft w:val="0"/>
      <w:marRight w:val="0"/>
      <w:marTop w:val="0"/>
      <w:marBottom w:val="0"/>
      <w:divBdr>
        <w:top w:val="none" w:sz="0" w:space="0" w:color="auto"/>
        <w:left w:val="none" w:sz="0" w:space="0" w:color="auto"/>
        <w:bottom w:val="none" w:sz="0" w:space="0" w:color="auto"/>
        <w:right w:val="none" w:sz="0" w:space="0" w:color="auto"/>
      </w:divBdr>
    </w:div>
    <w:div w:id="1419251824">
      <w:bodyDiv w:val="1"/>
      <w:marLeft w:val="0"/>
      <w:marRight w:val="0"/>
      <w:marTop w:val="0"/>
      <w:marBottom w:val="0"/>
      <w:divBdr>
        <w:top w:val="none" w:sz="0" w:space="0" w:color="auto"/>
        <w:left w:val="none" w:sz="0" w:space="0" w:color="auto"/>
        <w:bottom w:val="none" w:sz="0" w:space="0" w:color="auto"/>
        <w:right w:val="none" w:sz="0" w:space="0" w:color="auto"/>
      </w:divBdr>
    </w:div>
    <w:div w:id="1491363489">
      <w:bodyDiv w:val="1"/>
      <w:marLeft w:val="0"/>
      <w:marRight w:val="0"/>
      <w:marTop w:val="0"/>
      <w:marBottom w:val="0"/>
      <w:divBdr>
        <w:top w:val="none" w:sz="0" w:space="0" w:color="auto"/>
        <w:left w:val="none" w:sz="0" w:space="0" w:color="auto"/>
        <w:bottom w:val="none" w:sz="0" w:space="0" w:color="auto"/>
        <w:right w:val="none" w:sz="0" w:space="0" w:color="auto"/>
      </w:divBdr>
    </w:div>
    <w:div w:id="1523085220">
      <w:bodyDiv w:val="1"/>
      <w:marLeft w:val="0"/>
      <w:marRight w:val="0"/>
      <w:marTop w:val="0"/>
      <w:marBottom w:val="0"/>
      <w:divBdr>
        <w:top w:val="none" w:sz="0" w:space="0" w:color="auto"/>
        <w:left w:val="none" w:sz="0" w:space="0" w:color="auto"/>
        <w:bottom w:val="none" w:sz="0" w:space="0" w:color="auto"/>
        <w:right w:val="none" w:sz="0" w:space="0" w:color="auto"/>
      </w:divBdr>
    </w:div>
    <w:div w:id="1681349012">
      <w:bodyDiv w:val="1"/>
      <w:marLeft w:val="0"/>
      <w:marRight w:val="0"/>
      <w:marTop w:val="0"/>
      <w:marBottom w:val="0"/>
      <w:divBdr>
        <w:top w:val="none" w:sz="0" w:space="0" w:color="auto"/>
        <w:left w:val="none" w:sz="0" w:space="0" w:color="auto"/>
        <w:bottom w:val="none" w:sz="0" w:space="0" w:color="auto"/>
        <w:right w:val="none" w:sz="0" w:space="0" w:color="auto"/>
      </w:divBdr>
    </w:div>
    <w:div w:id="1690794376">
      <w:bodyDiv w:val="1"/>
      <w:marLeft w:val="0"/>
      <w:marRight w:val="0"/>
      <w:marTop w:val="0"/>
      <w:marBottom w:val="0"/>
      <w:divBdr>
        <w:top w:val="none" w:sz="0" w:space="0" w:color="auto"/>
        <w:left w:val="none" w:sz="0" w:space="0" w:color="auto"/>
        <w:bottom w:val="none" w:sz="0" w:space="0" w:color="auto"/>
        <w:right w:val="none" w:sz="0" w:space="0" w:color="auto"/>
      </w:divBdr>
    </w:div>
    <w:div w:id="1754548768">
      <w:bodyDiv w:val="1"/>
      <w:marLeft w:val="0"/>
      <w:marRight w:val="0"/>
      <w:marTop w:val="0"/>
      <w:marBottom w:val="0"/>
      <w:divBdr>
        <w:top w:val="none" w:sz="0" w:space="0" w:color="auto"/>
        <w:left w:val="none" w:sz="0" w:space="0" w:color="auto"/>
        <w:bottom w:val="none" w:sz="0" w:space="0" w:color="auto"/>
        <w:right w:val="none" w:sz="0" w:space="0" w:color="auto"/>
      </w:divBdr>
    </w:div>
    <w:div w:id="1768698469">
      <w:bodyDiv w:val="1"/>
      <w:marLeft w:val="0"/>
      <w:marRight w:val="0"/>
      <w:marTop w:val="0"/>
      <w:marBottom w:val="0"/>
      <w:divBdr>
        <w:top w:val="none" w:sz="0" w:space="0" w:color="auto"/>
        <w:left w:val="none" w:sz="0" w:space="0" w:color="auto"/>
        <w:bottom w:val="none" w:sz="0" w:space="0" w:color="auto"/>
        <w:right w:val="none" w:sz="0" w:space="0" w:color="auto"/>
      </w:divBdr>
    </w:div>
    <w:div w:id="1806464482">
      <w:bodyDiv w:val="1"/>
      <w:marLeft w:val="0"/>
      <w:marRight w:val="0"/>
      <w:marTop w:val="0"/>
      <w:marBottom w:val="0"/>
      <w:divBdr>
        <w:top w:val="none" w:sz="0" w:space="0" w:color="auto"/>
        <w:left w:val="none" w:sz="0" w:space="0" w:color="auto"/>
        <w:bottom w:val="none" w:sz="0" w:space="0" w:color="auto"/>
        <w:right w:val="none" w:sz="0" w:space="0" w:color="auto"/>
      </w:divBdr>
    </w:div>
    <w:div w:id="1928153572">
      <w:bodyDiv w:val="1"/>
      <w:marLeft w:val="0"/>
      <w:marRight w:val="0"/>
      <w:marTop w:val="0"/>
      <w:marBottom w:val="0"/>
      <w:divBdr>
        <w:top w:val="none" w:sz="0" w:space="0" w:color="auto"/>
        <w:left w:val="none" w:sz="0" w:space="0" w:color="auto"/>
        <w:bottom w:val="none" w:sz="0" w:space="0" w:color="auto"/>
        <w:right w:val="none" w:sz="0" w:space="0" w:color="auto"/>
      </w:divBdr>
    </w:div>
    <w:div w:id="1970932080">
      <w:bodyDiv w:val="1"/>
      <w:marLeft w:val="0"/>
      <w:marRight w:val="0"/>
      <w:marTop w:val="0"/>
      <w:marBottom w:val="0"/>
      <w:divBdr>
        <w:top w:val="none" w:sz="0" w:space="0" w:color="auto"/>
        <w:left w:val="none" w:sz="0" w:space="0" w:color="auto"/>
        <w:bottom w:val="none" w:sz="0" w:space="0" w:color="auto"/>
        <w:right w:val="none" w:sz="0" w:space="0" w:color="auto"/>
      </w:divBdr>
    </w:div>
    <w:div w:id="2017032401">
      <w:bodyDiv w:val="1"/>
      <w:marLeft w:val="0"/>
      <w:marRight w:val="0"/>
      <w:marTop w:val="0"/>
      <w:marBottom w:val="0"/>
      <w:divBdr>
        <w:top w:val="none" w:sz="0" w:space="0" w:color="auto"/>
        <w:left w:val="none" w:sz="0" w:space="0" w:color="auto"/>
        <w:bottom w:val="none" w:sz="0" w:space="0" w:color="auto"/>
        <w:right w:val="none" w:sz="0" w:space="0" w:color="auto"/>
      </w:divBdr>
    </w:div>
    <w:div w:id="212677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230</TotalTime>
  <Pages>2</Pages>
  <Words>139</Words>
  <Characters>793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18</cp:revision>
  <dcterms:created xsi:type="dcterms:W3CDTF">2019-05-23T07:24:00Z</dcterms:created>
  <dcterms:modified xsi:type="dcterms:W3CDTF">2019-07-17T11:46:00Z</dcterms:modified>
</cp:coreProperties>
</file>